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C5E39E" w14:textId="1FF2FAFE" w:rsidR="00F16806" w:rsidRPr="00F16806" w:rsidRDefault="00702036" w:rsidP="00F16806">
      <w:pPr>
        <w:jc w:val="right"/>
        <w:rPr>
          <w:rFonts w:ascii="Book Antiqua" w:hAnsi="Book Antiqua" w:cs="Apple Symbols"/>
          <w:sz w:val="28"/>
          <w:szCs w:val="28"/>
        </w:rPr>
      </w:pPr>
      <w:r>
        <w:rPr>
          <w:rFonts w:ascii="Book Antiqua" w:hAnsi="Book Antiqua" w:cs="Apple Symbols"/>
          <w:sz w:val="28"/>
          <w:szCs w:val="28"/>
        </w:rPr>
        <w:t xml:space="preserve">ST </w:t>
      </w:r>
      <w:r w:rsidR="00D96647">
        <w:rPr>
          <w:rFonts w:ascii="Book Antiqua" w:hAnsi="Book Antiqua" w:cs="Apple Symbols"/>
          <w:sz w:val="28"/>
          <w:szCs w:val="28"/>
        </w:rPr>
        <w:t>5300</w:t>
      </w:r>
      <w:r w:rsidR="00B03B29">
        <w:rPr>
          <w:rFonts w:ascii="Book Antiqua" w:hAnsi="Book Antiqua" w:cs="Apple Symbols"/>
          <w:sz w:val="28"/>
          <w:szCs w:val="28"/>
        </w:rPr>
        <w:t>/01</w:t>
      </w:r>
      <w:r w:rsidR="00F16806" w:rsidRPr="00F16806">
        <w:rPr>
          <w:rFonts w:ascii="Book Antiqua" w:hAnsi="Book Antiqua" w:cs="Apple Symbols"/>
          <w:sz w:val="28"/>
          <w:szCs w:val="28"/>
        </w:rPr>
        <w:t xml:space="preserve"> Syllabus</w:t>
      </w:r>
    </w:p>
    <w:p w14:paraId="0BBA1CD0" w14:textId="62270513" w:rsidR="00F16806" w:rsidRPr="00F16806" w:rsidRDefault="005961C5" w:rsidP="00F16806">
      <w:pPr>
        <w:jc w:val="right"/>
        <w:rPr>
          <w:rFonts w:ascii="Book Antiqua" w:hAnsi="Book Antiqua" w:cs="Apple Symbols"/>
          <w:sz w:val="28"/>
          <w:szCs w:val="28"/>
        </w:rPr>
      </w:pPr>
      <w:r>
        <w:rPr>
          <w:rFonts w:ascii="Book Antiqua" w:hAnsi="Book Antiqua" w:cs="Apple Symbols"/>
          <w:sz w:val="28"/>
          <w:szCs w:val="28"/>
        </w:rPr>
        <w:t>Spring 20</w:t>
      </w:r>
      <w:r w:rsidR="00D96647">
        <w:rPr>
          <w:rFonts w:ascii="Book Antiqua" w:hAnsi="Book Antiqua" w:cs="Apple Symbols"/>
          <w:sz w:val="28"/>
          <w:szCs w:val="28"/>
        </w:rPr>
        <w:t>2</w:t>
      </w:r>
      <w:r w:rsidR="00E821CA">
        <w:rPr>
          <w:rFonts w:ascii="Book Antiqua" w:hAnsi="Book Antiqua" w:cs="Apple Symbols"/>
          <w:sz w:val="28"/>
          <w:szCs w:val="28"/>
        </w:rPr>
        <w:t>1</w:t>
      </w:r>
    </w:p>
    <w:p w14:paraId="7DF00710" w14:textId="77777777" w:rsidR="00F16806" w:rsidRPr="00F16806" w:rsidRDefault="00F16806" w:rsidP="00F16806">
      <w:pPr>
        <w:jc w:val="right"/>
        <w:rPr>
          <w:rFonts w:ascii="Book Antiqua" w:hAnsi="Book Antiqua" w:cs="Apple Symbols"/>
          <w:sz w:val="28"/>
          <w:szCs w:val="28"/>
        </w:rPr>
      </w:pPr>
      <w:r w:rsidRPr="00F16806">
        <w:rPr>
          <w:rFonts w:ascii="Book Antiqua" w:hAnsi="Book Antiqua" w:cs="Apple Symbols"/>
          <w:sz w:val="28"/>
          <w:szCs w:val="28"/>
        </w:rPr>
        <w:t>Reformed Theological Seminary</w:t>
      </w:r>
    </w:p>
    <w:p w14:paraId="7C4BF728" w14:textId="77777777" w:rsidR="00F16806" w:rsidRDefault="00F16806" w:rsidP="00F16806">
      <w:pPr>
        <w:jc w:val="right"/>
        <w:rPr>
          <w:rFonts w:ascii="Book Antiqua" w:hAnsi="Book Antiqua" w:cs="Apple Symbols"/>
          <w:b/>
          <w:sz w:val="32"/>
          <w:szCs w:val="32"/>
        </w:rPr>
      </w:pPr>
      <w:r>
        <w:rPr>
          <w:rFonts w:ascii="Book Antiqua" w:hAnsi="Book Antiqua" w:cs="Apple Symbols"/>
          <w:b/>
          <w:sz w:val="32"/>
          <w:szCs w:val="32"/>
        </w:rPr>
        <w:t xml:space="preserve"> </w:t>
      </w:r>
    </w:p>
    <w:p w14:paraId="36F187FF" w14:textId="29AD64C8" w:rsidR="00F16806" w:rsidRPr="00702036" w:rsidRDefault="00702036" w:rsidP="00F16806">
      <w:pPr>
        <w:jc w:val="center"/>
        <w:rPr>
          <w:rFonts w:ascii="Book Antiqua" w:hAnsi="Book Antiqua" w:cs="Apple Symbols"/>
          <w:b/>
          <w:sz w:val="36"/>
          <w:szCs w:val="36"/>
        </w:rPr>
      </w:pPr>
      <w:r w:rsidRPr="00702036">
        <w:rPr>
          <w:rFonts w:ascii="Book Antiqua" w:hAnsi="Book Antiqua" w:cs="Apple Symbols"/>
          <w:b/>
          <w:sz w:val="36"/>
          <w:szCs w:val="36"/>
        </w:rPr>
        <w:t>Covenant Theology</w:t>
      </w:r>
    </w:p>
    <w:p w14:paraId="6AFB0B10" w14:textId="77777777" w:rsidR="00F16806" w:rsidRDefault="00F16806" w:rsidP="00F16806">
      <w:pPr>
        <w:jc w:val="center"/>
        <w:rPr>
          <w:rFonts w:ascii="Book Antiqua" w:hAnsi="Book Antiqua" w:cs="Apple Symbols"/>
          <w:b/>
          <w:sz w:val="36"/>
          <w:szCs w:val="36"/>
        </w:rPr>
      </w:pPr>
    </w:p>
    <w:p w14:paraId="3BE46551" w14:textId="77777777" w:rsidR="008518FB" w:rsidRPr="00106D55" w:rsidRDefault="008518FB" w:rsidP="008518FB">
      <w:pPr>
        <w:widowControl w:val="0"/>
        <w:autoSpaceDE w:val="0"/>
        <w:autoSpaceDN w:val="0"/>
        <w:adjustRightInd w:val="0"/>
        <w:rPr>
          <w:rFonts w:ascii="Book Antiqua" w:hAnsi="Book Antiqua" w:cs="Times"/>
          <w:b/>
          <w:color w:val="1A1718"/>
          <w:sz w:val="26"/>
          <w:szCs w:val="26"/>
        </w:rPr>
      </w:pPr>
      <w:r w:rsidRPr="00106D55">
        <w:rPr>
          <w:rFonts w:ascii="Book Antiqua" w:hAnsi="Book Antiqua" w:cs="Times"/>
          <w:b/>
          <w:color w:val="1A1718"/>
          <w:sz w:val="26"/>
          <w:szCs w:val="26"/>
        </w:rPr>
        <w:t>Meeting Information</w:t>
      </w:r>
    </w:p>
    <w:p w14:paraId="440F9BAF" w14:textId="3EA0B694" w:rsidR="008518FB" w:rsidRPr="00B03B29" w:rsidRDefault="008518FB" w:rsidP="008518FB">
      <w:pPr>
        <w:widowControl w:val="0"/>
        <w:autoSpaceDE w:val="0"/>
        <w:autoSpaceDN w:val="0"/>
        <w:adjustRightInd w:val="0"/>
        <w:rPr>
          <w:rFonts w:ascii="Book Antiqua" w:hAnsi="Book Antiqua" w:cs="Times"/>
          <w:sz w:val="24"/>
          <w:szCs w:val="24"/>
        </w:rPr>
      </w:pPr>
      <w:r w:rsidRPr="00B03B29">
        <w:rPr>
          <w:rFonts w:ascii="Book Antiqua" w:hAnsi="Book Antiqua" w:cs="Times"/>
          <w:color w:val="1A1718"/>
          <w:sz w:val="24"/>
          <w:szCs w:val="24"/>
        </w:rPr>
        <w:t xml:space="preserve">Meeting </w:t>
      </w:r>
      <w:r w:rsidR="00B03B29">
        <w:rPr>
          <w:rFonts w:ascii="Book Antiqua" w:hAnsi="Book Antiqua" w:cs="Times"/>
          <w:color w:val="1A1718"/>
          <w:sz w:val="24"/>
          <w:szCs w:val="24"/>
        </w:rPr>
        <w:t xml:space="preserve">Time: </w:t>
      </w:r>
      <w:r w:rsidR="00E821CA">
        <w:rPr>
          <w:rFonts w:ascii="Book Antiqua" w:hAnsi="Book Antiqua" w:cs="Times"/>
          <w:color w:val="1A1718"/>
          <w:sz w:val="24"/>
          <w:szCs w:val="24"/>
        </w:rPr>
        <w:t>Tuesdays</w:t>
      </w:r>
      <w:r w:rsidR="00B003ED">
        <w:rPr>
          <w:rFonts w:ascii="Book Antiqua" w:hAnsi="Book Antiqua" w:cs="Times"/>
          <w:color w:val="1A1718"/>
          <w:sz w:val="24"/>
          <w:szCs w:val="24"/>
        </w:rPr>
        <w:t xml:space="preserve">, </w:t>
      </w:r>
      <w:r w:rsidR="00E821CA">
        <w:rPr>
          <w:rFonts w:ascii="Book Antiqua" w:hAnsi="Book Antiqua" w:cs="Times"/>
          <w:color w:val="1A1718"/>
          <w:sz w:val="24"/>
          <w:szCs w:val="24"/>
        </w:rPr>
        <w:t>9</w:t>
      </w:r>
      <w:r w:rsidR="00D96647">
        <w:rPr>
          <w:rFonts w:ascii="Book Antiqua" w:hAnsi="Book Antiqua" w:cs="Times"/>
          <w:color w:val="1A1718"/>
          <w:sz w:val="24"/>
          <w:szCs w:val="24"/>
        </w:rPr>
        <w:t>:</w:t>
      </w:r>
      <w:r w:rsidR="00E821CA">
        <w:rPr>
          <w:rFonts w:ascii="Book Antiqua" w:hAnsi="Book Antiqua" w:cs="Times"/>
          <w:color w:val="1A1718"/>
          <w:sz w:val="24"/>
          <w:szCs w:val="24"/>
        </w:rPr>
        <w:t>0</w:t>
      </w:r>
      <w:r w:rsidR="00D96647">
        <w:rPr>
          <w:rFonts w:ascii="Book Antiqua" w:hAnsi="Book Antiqua" w:cs="Times"/>
          <w:color w:val="1A1718"/>
          <w:sz w:val="24"/>
          <w:szCs w:val="24"/>
        </w:rPr>
        <w:t>0</w:t>
      </w:r>
      <w:r w:rsidR="00B003ED">
        <w:rPr>
          <w:rFonts w:ascii="Book Antiqua" w:hAnsi="Book Antiqua" w:cs="Times"/>
          <w:color w:val="1A1718"/>
          <w:sz w:val="24"/>
          <w:szCs w:val="24"/>
        </w:rPr>
        <w:t xml:space="preserve"> </w:t>
      </w:r>
      <w:r w:rsidR="003E1BA2">
        <w:rPr>
          <w:rFonts w:ascii="Book Antiqua" w:hAnsi="Book Antiqua" w:cs="Times"/>
          <w:color w:val="1A1718"/>
          <w:sz w:val="24"/>
          <w:szCs w:val="24"/>
        </w:rPr>
        <w:t>AM</w:t>
      </w:r>
      <w:r w:rsidR="00B003ED">
        <w:rPr>
          <w:rFonts w:ascii="Book Antiqua" w:hAnsi="Book Antiqua" w:cs="Times"/>
          <w:color w:val="1A1718"/>
          <w:sz w:val="24"/>
          <w:szCs w:val="24"/>
        </w:rPr>
        <w:t>–</w:t>
      </w:r>
      <w:r w:rsidR="00E821CA">
        <w:rPr>
          <w:rFonts w:ascii="Book Antiqua" w:hAnsi="Book Antiqua" w:cs="Times"/>
          <w:color w:val="1A1718"/>
          <w:sz w:val="24"/>
          <w:szCs w:val="24"/>
        </w:rPr>
        <w:t>12</w:t>
      </w:r>
      <w:r w:rsidR="005961C5">
        <w:rPr>
          <w:rFonts w:ascii="Book Antiqua" w:hAnsi="Book Antiqua" w:cs="Times"/>
          <w:color w:val="1A1718"/>
          <w:sz w:val="24"/>
          <w:szCs w:val="24"/>
        </w:rPr>
        <w:t xml:space="preserve">:00 </w:t>
      </w:r>
      <w:r w:rsidR="00E821CA">
        <w:rPr>
          <w:rFonts w:ascii="Book Antiqua" w:hAnsi="Book Antiqua" w:cs="Times"/>
          <w:color w:val="1A1718"/>
          <w:sz w:val="24"/>
          <w:szCs w:val="24"/>
        </w:rPr>
        <w:t>P</w:t>
      </w:r>
      <w:r w:rsidR="00B03B29">
        <w:rPr>
          <w:rFonts w:ascii="Book Antiqua" w:hAnsi="Book Antiqua" w:cs="Times"/>
          <w:color w:val="1A1718"/>
          <w:sz w:val="24"/>
          <w:szCs w:val="24"/>
        </w:rPr>
        <w:t>M (</w:t>
      </w:r>
      <w:r w:rsidR="005961C5">
        <w:rPr>
          <w:rFonts w:ascii="Book Antiqua" w:hAnsi="Book Antiqua" w:cs="Times"/>
          <w:color w:val="1A1718"/>
          <w:sz w:val="24"/>
          <w:szCs w:val="24"/>
        </w:rPr>
        <w:t xml:space="preserve">February </w:t>
      </w:r>
      <w:r w:rsidR="00E821CA">
        <w:rPr>
          <w:rFonts w:ascii="Book Antiqua" w:hAnsi="Book Antiqua" w:cs="Times"/>
          <w:color w:val="1A1718"/>
          <w:sz w:val="24"/>
          <w:szCs w:val="24"/>
        </w:rPr>
        <w:t>2</w:t>
      </w:r>
      <w:r w:rsidR="005961C5">
        <w:rPr>
          <w:rFonts w:ascii="Book Antiqua" w:hAnsi="Book Antiqua" w:cs="Times"/>
          <w:color w:val="1A1718"/>
          <w:sz w:val="24"/>
          <w:szCs w:val="24"/>
        </w:rPr>
        <w:t xml:space="preserve"> – May </w:t>
      </w:r>
      <w:r w:rsidR="00E821CA">
        <w:rPr>
          <w:rFonts w:ascii="Book Antiqua" w:hAnsi="Book Antiqua" w:cs="Times"/>
          <w:color w:val="1A1718"/>
          <w:sz w:val="24"/>
          <w:szCs w:val="24"/>
        </w:rPr>
        <w:t>11</w:t>
      </w:r>
      <w:r w:rsidR="00B03B29">
        <w:rPr>
          <w:rFonts w:ascii="Book Antiqua" w:hAnsi="Book Antiqua" w:cs="Times"/>
          <w:color w:val="1A1718"/>
          <w:sz w:val="24"/>
          <w:szCs w:val="24"/>
        </w:rPr>
        <w:t>)</w:t>
      </w:r>
    </w:p>
    <w:p w14:paraId="25D45873" w14:textId="7A4E9C15" w:rsidR="008518FB" w:rsidRPr="00B03B29" w:rsidRDefault="00620FB9" w:rsidP="008518FB">
      <w:pPr>
        <w:widowControl w:val="0"/>
        <w:autoSpaceDE w:val="0"/>
        <w:autoSpaceDN w:val="0"/>
        <w:adjustRightInd w:val="0"/>
        <w:rPr>
          <w:rFonts w:ascii="Book Antiqua" w:hAnsi="Book Antiqua" w:cs="Times"/>
          <w:color w:val="1A1718"/>
          <w:sz w:val="24"/>
          <w:szCs w:val="24"/>
        </w:rPr>
      </w:pPr>
      <w:r>
        <w:rPr>
          <w:rFonts w:ascii="Book Antiqua" w:hAnsi="Book Antiqua" w:cs="Times"/>
          <w:color w:val="1A1718"/>
          <w:sz w:val="24"/>
          <w:szCs w:val="24"/>
        </w:rPr>
        <w:t xml:space="preserve">Meeting Place: </w:t>
      </w:r>
      <w:r w:rsidR="00283A74">
        <w:rPr>
          <w:rFonts w:ascii="Book Antiqua" w:hAnsi="Book Antiqua" w:cs="Times"/>
          <w:color w:val="1A1718"/>
          <w:sz w:val="24"/>
          <w:szCs w:val="24"/>
        </w:rPr>
        <w:t>WSC</w:t>
      </w:r>
    </w:p>
    <w:p w14:paraId="6EE6518B" w14:textId="77777777" w:rsidR="004F38B9" w:rsidRPr="00B03B29" w:rsidRDefault="004F38B9" w:rsidP="008518FB">
      <w:pPr>
        <w:widowControl w:val="0"/>
        <w:autoSpaceDE w:val="0"/>
        <w:autoSpaceDN w:val="0"/>
        <w:adjustRightInd w:val="0"/>
        <w:rPr>
          <w:rFonts w:ascii="Book Antiqua" w:hAnsi="Book Antiqua" w:cs="Times"/>
          <w:sz w:val="24"/>
          <w:szCs w:val="24"/>
        </w:rPr>
      </w:pPr>
    </w:p>
    <w:p w14:paraId="0ABF10A5" w14:textId="77777777" w:rsidR="008518FB" w:rsidRPr="00106D55" w:rsidRDefault="008518FB" w:rsidP="008518FB">
      <w:pPr>
        <w:widowControl w:val="0"/>
        <w:autoSpaceDE w:val="0"/>
        <w:autoSpaceDN w:val="0"/>
        <w:adjustRightInd w:val="0"/>
        <w:rPr>
          <w:rFonts w:ascii="Book Antiqua" w:hAnsi="Book Antiqua" w:cs="Times"/>
          <w:sz w:val="26"/>
          <w:szCs w:val="26"/>
        </w:rPr>
      </w:pPr>
      <w:r w:rsidRPr="00106D55">
        <w:rPr>
          <w:rFonts w:ascii="Book Antiqua" w:hAnsi="Book Antiqua" w:cs="Times"/>
          <w:b/>
          <w:bCs/>
          <w:color w:val="1A1718"/>
          <w:sz w:val="26"/>
          <w:szCs w:val="26"/>
        </w:rPr>
        <w:t xml:space="preserve">Contact Information </w:t>
      </w:r>
    </w:p>
    <w:p w14:paraId="5EEE4CB3" w14:textId="5F7159FD" w:rsidR="008518FB" w:rsidRPr="00B03B29" w:rsidRDefault="008518FB" w:rsidP="008518FB">
      <w:pPr>
        <w:widowControl w:val="0"/>
        <w:autoSpaceDE w:val="0"/>
        <w:autoSpaceDN w:val="0"/>
        <w:adjustRightInd w:val="0"/>
        <w:rPr>
          <w:rFonts w:ascii="Book Antiqua" w:hAnsi="Book Antiqua" w:cs="Times"/>
          <w:color w:val="1A1718"/>
          <w:sz w:val="24"/>
          <w:szCs w:val="24"/>
        </w:rPr>
      </w:pPr>
      <w:r w:rsidRPr="00B03B29">
        <w:rPr>
          <w:rFonts w:ascii="Book Antiqua" w:hAnsi="Book Antiqua" w:cs="Times"/>
          <w:color w:val="1A1718"/>
          <w:sz w:val="24"/>
          <w:szCs w:val="24"/>
        </w:rPr>
        <w:t>Prof.: D.</w:t>
      </w:r>
      <w:r w:rsidR="00111C1F">
        <w:rPr>
          <w:rFonts w:ascii="Book Antiqua" w:hAnsi="Book Antiqua" w:cs="Times"/>
          <w:color w:val="1A1718"/>
          <w:sz w:val="24"/>
          <w:szCs w:val="24"/>
        </w:rPr>
        <w:t xml:space="preserve"> Blair Smith (office: lower level in E building</w:t>
      </w:r>
      <w:r w:rsidRPr="00B03B29">
        <w:rPr>
          <w:rFonts w:ascii="Book Antiqua" w:hAnsi="Book Antiqua" w:cs="Times"/>
          <w:color w:val="1A1718"/>
          <w:sz w:val="24"/>
          <w:szCs w:val="24"/>
        </w:rPr>
        <w:t xml:space="preserve">) </w:t>
      </w:r>
    </w:p>
    <w:p w14:paraId="77016928" w14:textId="43E3015C" w:rsidR="008518FB" w:rsidRPr="00B03B29" w:rsidRDefault="00B03B29" w:rsidP="008518FB">
      <w:pPr>
        <w:widowControl w:val="0"/>
        <w:autoSpaceDE w:val="0"/>
        <w:autoSpaceDN w:val="0"/>
        <w:adjustRightInd w:val="0"/>
        <w:rPr>
          <w:rFonts w:ascii="Book Antiqua" w:hAnsi="Book Antiqua" w:cs="Times"/>
          <w:color w:val="1A1718"/>
          <w:sz w:val="24"/>
          <w:szCs w:val="24"/>
        </w:rPr>
      </w:pPr>
      <w:r w:rsidRPr="00B03B29">
        <w:rPr>
          <w:rFonts w:ascii="Book Antiqua" w:hAnsi="Book Antiqua" w:cs="Times"/>
          <w:color w:val="1A1718"/>
          <w:sz w:val="24"/>
          <w:szCs w:val="24"/>
        </w:rPr>
        <w:t>Office Phone: 704-3</w:t>
      </w:r>
      <w:r w:rsidR="000E653C">
        <w:rPr>
          <w:rFonts w:ascii="Book Antiqua" w:hAnsi="Book Antiqua" w:cs="Times"/>
          <w:color w:val="1A1718"/>
          <w:sz w:val="24"/>
          <w:szCs w:val="24"/>
        </w:rPr>
        <w:t>66-5066 (x4223</w:t>
      </w:r>
      <w:r w:rsidR="008518FB" w:rsidRPr="00B03B29">
        <w:rPr>
          <w:rFonts w:ascii="Book Antiqua" w:hAnsi="Book Antiqua" w:cs="Times"/>
          <w:color w:val="1A1718"/>
          <w:sz w:val="24"/>
          <w:szCs w:val="24"/>
        </w:rPr>
        <w:t>) </w:t>
      </w:r>
    </w:p>
    <w:p w14:paraId="0C2C2696" w14:textId="77777777" w:rsidR="008518FB" w:rsidRPr="00B03B29" w:rsidRDefault="008518FB" w:rsidP="008518FB">
      <w:pPr>
        <w:widowControl w:val="0"/>
        <w:autoSpaceDE w:val="0"/>
        <w:autoSpaceDN w:val="0"/>
        <w:adjustRightInd w:val="0"/>
        <w:rPr>
          <w:rFonts w:ascii="Book Antiqua" w:hAnsi="Book Antiqua" w:cs="Times"/>
          <w:sz w:val="24"/>
          <w:szCs w:val="24"/>
        </w:rPr>
      </w:pPr>
      <w:r w:rsidRPr="00B03B29">
        <w:rPr>
          <w:rFonts w:ascii="Book Antiqua" w:hAnsi="Book Antiqua" w:cs="Times"/>
          <w:color w:val="1A1718"/>
          <w:sz w:val="24"/>
          <w:szCs w:val="24"/>
        </w:rPr>
        <w:t>Email</w:t>
      </w:r>
      <w:r w:rsidRPr="00B03B29">
        <w:rPr>
          <w:rFonts w:ascii="Book Antiqua" w:hAnsi="Book Antiqua" w:cs="Times"/>
          <w:sz w:val="24"/>
          <w:szCs w:val="24"/>
        </w:rPr>
        <w:t xml:space="preserve">: </w:t>
      </w:r>
      <w:hyperlink r:id="rId5" w:history="1">
        <w:r w:rsidRPr="00B03B29">
          <w:rPr>
            <w:rStyle w:val="Hyperlink"/>
            <w:rFonts w:ascii="Book Antiqua" w:hAnsi="Book Antiqua" w:cs="Times"/>
            <w:sz w:val="24"/>
            <w:szCs w:val="24"/>
          </w:rPr>
          <w:t>bsmith@rts.edu</w:t>
        </w:r>
      </w:hyperlink>
    </w:p>
    <w:p w14:paraId="14D0F022" w14:textId="11A46972" w:rsidR="008518FB" w:rsidRDefault="006C540A" w:rsidP="008518FB">
      <w:pPr>
        <w:widowControl w:val="0"/>
        <w:autoSpaceDE w:val="0"/>
        <w:autoSpaceDN w:val="0"/>
        <w:adjustRightInd w:val="0"/>
        <w:rPr>
          <w:rFonts w:ascii="Book Antiqua" w:hAnsi="Book Antiqua" w:cs="Times"/>
          <w:color w:val="1A1718"/>
          <w:sz w:val="24"/>
          <w:szCs w:val="24"/>
        </w:rPr>
      </w:pPr>
      <w:r>
        <w:rPr>
          <w:rFonts w:ascii="Book Antiqua" w:hAnsi="Book Antiqua" w:cs="Times"/>
          <w:color w:val="1A1718"/>
          <w:sz w:val="24"/>
          <w:szCs w:val="24"/>
        </w:rPr>
        <w:t xml:space="preserve">Hours: </w:t>
      </w:r>
      <w:r w:rsidR="00E821CA">
        <w:rPr>
          <w:rFonts w:ascii="Book Antiqua" w:hAnsi="Book Antiqua" w:cs="Times"/>
          <w:color w:val="1A1718"/>
          <w:sz w:val="24"/>
          <w:szCs w:val="24"/>
        </w:rPr>
        <w:t>Tuesdays</w:t>
      </w:r>
      <w:r w:rsidR="005961C5">
        <w:rPr>
          <w:rFonts w:ascii="Book Antiqua" w:hAnsi="Book Antiqua" w:cs="Times"/>
          <w:color w:val="1A1718"/>
          <w:sz w:val="24"/>
          <w:szCs w:val="24"/>
        </w:rPr>
        <w:t xml:space="preserve"> </w:t>
      </w:r>
      <w:r w:rsidR="00D96647">
        <w:rPr>
          <w:rFonts w:ascii="Book Antiqua" w:hAnsi="Book Antiqua" w:cs="Times"/>
          <w:color w:val="1A1718"/>
          <w:sz w:val="24"/>
          <w:szCs w:val="24"/>
        </w:rPr>
        <w:t>1</w:t>
      </w:r>
      <w:r w:rsidR="005961C5">
        <w:rPr>
          <w:rFonts w:ascii="Book Antiqua" w:hAnsi="Book Antiqua" w:cs="Times"/>
          <w:color w:val="1A1718"/>
          <w:sz w:val="24"/>
          <w:szCs w:val="24"/>
        </w:rPr>
        <w:t>:00 PM–</w:t>
      </w:r>
      <w:r w:rsidR="00D96647">
        <w:rPr>
          <w:rFonts w:ascii="Book Antiqua" w:hAnsi="Book Antiqua" w:cs="Times"/>
          <w:color w:val="1A1718"/>
          <w:sz w:val="24"/>
          <w:szCs w:val="24"/>
        </w:rPr>
        <w:t>3</w:t>
      </w:r>
      <w:r w:rsidR="008518FB" w:rsidRPr="00B03B29">
        <w:rPr>
          <w:rFonts w:ascii="Book Antiqua" w:hAnsi="Book Antiqua" w:cs="Times"/>
          <w:color w:val="1A1718"/>
          <w:sz w:val="24"/>
          <w:szCs w:val="24"/>
        </w:rPr>
        <w:t xml:space="preserve">:00 PM and by appointment </w:t>
      </w:r>
    </w:p>
    <w:p w14:paraId="6B6E01E5" w14:textId="2C9F0B0C" w:rsidR="007E0BFE" w:rsidRPr="00B03B29" w:rsidRDefault="007E0BFE" w:rsidP="008518FB">
      <w:pPr>
        <w:widowControl w:val="0"/>
        <w:autoSpaceDE w:val="0"/>
        <w:autoSpaceDN w:val="0"/>
        <w:adjustRightInd w:val="0"/>
        <w:rPr>
          <w:rFonts w:ascii="Book Antiqua" w:hAnsi="Book Antiqua" w:cs="Times"/>
          <w:color w:val="1A1718"/>
          <w:sz w:val="24"/>
          <w:szCs w:val="24"/>
        </w:rPr>
      </w:pPr>
      <w:r>
        <w:rPr>
          <w:rFonts w:ascii="Book Antiqua" w:hAnsi="Book Antiqua" w:cs="Times"/>
          <w:color w:val="1A1718"/>
          <w:sz w:val="24"/>
          <w:szCs w:val="24"/>
        </w:rPr>
        <w:t>Teaching Assistant</w:t>
      </w:r>
      <w:r>
        <w:rPr>
          <w:rFonts w:ascii="Book Antiqua" w:hAnsi="Book Antiqua" w:cs="Times"/>
          <w:color w:val="1A1718"/>
          <w:sz w:val="24"/>
          <w:szCs w:val="24"/>
        </w:rPr>
        <w:t>:</w:t>
      </w:r>
      <w:r>
        <w:rPr>
          <w:rFonts w:ascii="Book Antiqua" w:hAnsi="Book Antiqua" w:cs="Times"/>
          <w:color w:val="1A1718"/>
          <w:sz w:val="24"/>
          <w:szCs w:val="24"/>
        </w:rPr>
        <w:t xml:space="preserve"> Arthur Rankin </w:t>
      </w:r>
      <w:r>
        <w:rPr>
          <w:rFonts w:ascii="Book Antiqua" w:hAnsi="Book Antiqua" w:cs="Times"/>
          <w:color w:val="1A1718"/>
          <w:sz w:val="24"/>
          <w:szCs w:val="24"/>
        </w:rPr>
        <w:t>(</w:t>
      </w:r>
      <w:r w:rsidRPr="007E0BFE">
        <w:rPr>
          <w:rFonts w:ascii="Book Antiqua" w:hAnsi="Book Antiqua" w:cs="Times"/>
          <w:color w:val="1A1718"/>
          <w:sz w:val="24"/>
          <w:szCs w:val="24"/>
        </w:rPr>
        <w:t>ajrankin3@gmail.com</w:t>
      </w:r>
      <w:r w:rsidRPr="00B03B29">
        <w:rPr>
          <w:rFonts w:ascii="Book Antiqua" w:hAnsi="Book Antiqua" w:cs="Times"/>
          <w:color w:val="1A1718"/>
          <w:sz w:val="24"/>
          <w:szCs w:val="24"/>
        </w:rPr>
        <w:t>)</w:t>
      </w:r>
      <w:r w:rsidRPr="00B03B29">
        <w:rPr>
          <w:rFonts w:ascii="MS Mincho" w:eastAsia="MS Mincho" w:hAnsi="MS Mincho" w:cs="MS Mincho" w:hint="eastAsia"/>
          <w:color w:val="1A1718"/>
          <w:sz w:val="24"/>
          <w:szCs w:val="24"/>
        </w:rPr>
        <w:t> </w:t>
      </w:r>
    </w:p>
    <w:p w14:paraId="14D3382F" w14:textId="77777777" w:rsidR="004F38B9" w:rsidRDefault="004F38B9" w:rsidP="008518FB">
      <w:pPr>
        <w:rPr>
          <w:rFonts w:ascii="Book Antiqua" w:hAnsi="Book Antiqua" w:cs="Apple Symbols"/>
          <w:b/>
          <w:sz w:val="24"/>
          <w:szCs w:val="24"/>
        </w:rPr>
      </w:pPr>
    </w:p>
    <w:p w14:paraId="537282C9" w14:textId="0B5E5551" w:rsidR="007C5A6F" w:rsidRPr="00106D55" w:rsidRDefault="0064402A" w:rsidP="008518FB">
      <w:pPr>
        <w:rPr>
          <w:rFonts w:ascii="Book Antiqua" w:hAnsi="Book Antiqua" w:cs="Apple Symbols"/>
          <w:b/>
          <w:sz w:val="26"/>
          <w:szCs w:val="26"/>
        </w:rPr>
      </w:pPr>
      <w:r w:rsidRPr="00106D55">
        <w:rPr>
          <w:rFonts w:ascii="Book Antiqua" w:hAnsi="Book Antiqua" w:cs="Apple Symbols"/>
          <w:b/>
          <w:sz w:val="26"/>
          <w:szCs w:val="26"/>
        </w:rPr>
        <w:t>Course Description</w:t>
      </w:r>
    </w:p>
    <w:p w14:paraId="1D4453CC" w14:textId="09DF451A" w:rsidR="0053539F" w:rsidRPr="0053539F" w:rsidRDefault="0053539F" w:rsidP="00CD7356">
      <w:pPr>
        <w:rPr>
          <w:rFonts w:ascii="Book Antiqua" w:hAnsi="Book Antiqua" w:cs="Apple Symbols"/>
          <w:sz w:val="24"/>
          <w:szCs w:val="24"/>
        </w:rPr>
      </w:pPr>
      <w:r w:rsidRPr="0053539F">
        <w:rPr>
          <w:rFonts w:ascii="Book Antiqua" w:hAnsi="Book Antiqua" w:cs="Apple Symbols"/>
          <w:sz w:val="24"/>
          <w:szCs w:val="24"/>
        </w:rPr>
        <w:t xml:space="preserve">This course will systematically present </w:t>
      </w:r>
      <w:r w:rsidR="00CD7356" w:rsidRPr="0053539F">
        <w:rPr>
          <w:rFonts w:ascii="Book Antiqua" w:hAnsi="Book Antiqua" w:cs="Apple Symbols"/>
          <w:sz w:val="24"/>
          <w:szCs w:val="24"/>
        </w:rPr>
        <w:t xml:space="preserve">biblical teaching on </w:t>
      </w:r>
      <w:r w:rsidR="00702036">
        <w:rPr>
          <w:rFonts w:ascii="Book Antiqua" w:hAnsi="Book Antiqua" w:cs="Apple Symbols"/>
          <w:sz w:val="24"/>
          <w:szCs w:val="24"/>
        </w:rPr>
        <w:t>covenant theology</w:t>
      </w:r>
      <w:r w:rsidR="00DA2A72">
        <w:rPr>
          <w:rFonts w:ascii="Book Antiqua" w:hAnsi="Book Antiqua" w:cs="Apple Symbols"/>
          <w:sz w:val="24"/>
          <w:szCs w:val="24"/>
        </w:rPr>
        <w:t xml:space="preserve"> </w:t>
      </w:r>
      <w:r w:rsidR="00CD7356" w:rsidRPr="0053539F">
        <w:rPr>
          <w:rFonts w:ascii="Book Antiqua" w:hAnsi="Book Antiqua" w:cs="Apple Symbols"/>
          <w:sz w:val="24"/>
          <w:szCs w:val="24"/>
        </w:rPr>
        <w:t>as understood and taught within the Reformed tradition, demonstrating that these formul</w:t>
      </w:r>
      <w:r w:rsidRPr="0053539F">
        <w:rPr>
          <w:rFonts w:ascii="Book Antiqua" w:hAnsi="Book Antiqua" w:cs="Apple Symbols"/>
          <w:sz w:val="24"/>
          <w:szCs w:val="24"/>
        </w:rPr>
        <w:t xml:space="preserve">ations (1) represent </w:t>
      </w:r>
      <w:r w:rsidR="00CD7356" w:rsidRPr="0053539F">
        <w:rPr>
          <w:rFonts w:ascii="Book Antiqua" w:hAnsi="Book Antiqua" w:cs="Apple Symbols"/>
          <w:sz w:val="24"/>
          <w:szCs w:val="24"/>
        </w:rPr>
        <w:t>the</w:t>
      </w:r>
      <w:r w:rsidR="00AC78CE">
        <w:rPr>
          <w:rFonts w:ascii="Book Antiqua" w:hAnsi="Book Antiqua" w:cs="Apple Symbols"/>
          <w:sz w:val="24"/>
          <w:szCs w:val="24"/>
        </w:rPr>
        <w:t xml:space="preserve"> proper </w:t>
      </w:r>
      <w:r w:rsidR="00CD7356" w:rsidRPr="0053539F">
        <w:rPr>
          <w:rFonts w:ascii="Book Antiqua" w:hAnsi="Book Antiqua" w:cs="Apple Symbols"/>
          <w:sz w:val="24"/>
          <w:szCs w:val="24"/>
        </w:rPr>
        <w:t>understanding of Scripture</w:t>
      </w:r>
      <w:r w:rsidRPr="0053539F">
        <w:rPr>
          <w:rFonts w:ascii="Book Antiqua" w:hAnsi="Book Antiqua" w:cs="Apple Symbols"/>
          <w:sz w:val="24"/>
          <w:szCs w:val="24"/>
        </w:rPr>
        <w:t xml:space="preserve">, (2) inherit and carry forward the best of the ancient teachings of the Church, and (3) provide the people of God the doctrine </w:t>
      </w:r>
      <w:r w:rsidR="00CD7356" w:rsidRPr="0053539F">
        <w:rPr>
          <w:rFonts w:ascii="Book Antiqua" w:hAnsi="Book Antiqua" w:cs="Apple Symbols"/>
          <w:sz w:val="24"/>
          <w:szCs w:val="24"/>
        </w:rPr>
        <w:t>need</w:t>
      </w:r>
      <w:r w:rsidRPr="0053539F">
        <w:rPr>
          <w:rFonts w:ascii="Book Antiqua" w:hAnsi="Book Antiqua" w:cs="Apple Symbols"/>
          <w:sz w:val="24"/>
          <w:szCs w:val="24"/>
        </w:rPr>
        <w:t>ed in order</w:t>
      </w:r>
      <w:r w:rsidR="00CD7356" w:rsidRPr="0053539F">
        <w:rPr>
          <w:rFonts w:ascii="Book Antiqua" w:hAnsi="Book Antiqua" w:cs="Apple Symbols"/>
          <w:sz w:val="24"/>
          <w:szCs w:val="24"/>
        </w:rPr>
        <w:t xml:space="preserve"> to thrive as dis</w:t>
      </w:r>
      <w:r>
        <w:rPr>
          <w:rFonts w:ascii="Book Antiqua" w:hAnsi="Book Antiqua" w:cs="Apple Symbols"/>
          <w:sz w:val="24"/>
          <w:szCs w:val="24"/>
        </w:rPr>
        <w:t>ciples of the Lord Jesus Christ in the twenty-first century.</w:t>
      </w:r>
      <w:r w:rsidR="00CD7356" w:rsidRPr="0053539F">
        <w:rPr>
          <w:rFonts w:ascii="Book Antiqua" w:hAnsi="Book Antiqua" w:cs="Apple Symbols"/>
          <w:sz w:val="24"/>
          <w:szCs w:val="24"/>
        </w:rPr>
        <w:t xml:space="preserve"> </w:t>
      </w:r>
    </w:p>
    <w:p w14:paraId="398D6D7D" w14:textId="77777777" w:rsidR="00DA2A72" w:rsidRDefault="00DA2A72" w:rsidP="008518FB">
      <w:pPr>
        <w:rPr>
          <w:rFonts w:ascii="Book Antiqua" w:hAnsi="Book Antiqua" w:cs="Apple Symbols"/>
          <w:b/>
          <w:sz w:val="24"/>
          <w:szCs w:val="24"/>
        </w:rPr>
      </w:pPr>
    </w:p>
    <w:p w14:paraId="6B1039AD" w14:textId="3CFBC550" w:rsidR="007C5A6F" w:rsidRPr="00106D55" w:rsidRDefault="0064402A" w:rsidP="0053539F">
      <w:pPr>
        <w:rPr>
          <w:rFonts w:ascii="Book Antiqua" w:hAnsi="Book Antiqua" w:cs="Apple Symbols"/>
          <w:b/>
          <w:sz w:val="26"/>
          <w:szCs w:val="26"/>
        </w:rPr>
      </w:pPr>
      <w:r w:rsidRPr="00106D55">
        <w:rPr>
          <w:rFonts w:ascii="Book Antiqua" w:hAnsi="Book Antiqua" w:cs="Apple Symbols"/>
          <w:b/>
          <w:sz w:val="26"/>
          <w:szCs w:val="26"/>
        </w:rPr>
        <w:t>Course Objectives</w:t>
      </w:r>
    </w:p>
    <w:p w14:paraId="328FEADC" w14:textId="220E3B8D" w:rsidR="00510A58" w:rsidRDefault="00702036" w:rsidP="00431012">
      <w:pPr>
        <w:pStyle w:val="ListParagraph"/>
        <w:numPr>
          <w:ilvl w:val="0"/>
          <w:numId w:val="1"/>
        </w:numPr>
        <w:rPr>
          <w:rFonts w:ascii="Book Antiqua" w:hAnsi="Book Antiqua" w:cs="Apple Symbols"/>
          <w:sz w:val="24"/>
          <w:szCs w:val="24"/>
        </w:rPr>
      </w:pPr>
      <w:r>
        <w:rPr>
          <w:rFonts w:ascii="Book Antiqua" w:hAnsi="Book Antiqua" w:cs="Apple Symbols"/>
          <w:sz w:val="24"/>
          <w:szCs w:val="24"/>
        </w:rPr>
        <w:t>To see how a robust theology of the covenant</w:t>
      </w:r>
      <w:r w:rsidR="000F6BDA">
        <w:rPr>
          <w:rFonts w:ascii="Book Antiqua" w:hAnsi="Book Antiqua" w:cs="Apple Symbols"/>
          <w:sz w:val="24"/>
          <w:szCs w:val="24"/>
        </w:rPr>
        <w:t xml:space="preserve"> </w:t>
      </w:r>
      <w:r>
        <w:rPr>
          <w:rFonts w:ascii="Book Antiqua" w:hAnsi="Book Antiqua" w:cs="Apple Symbols"/>
          <w:sz w:val="24"/>
          <w:szCs w:val="24"/>
        </w:rPr>
        <w:t xml:space="preserve">emerges from </w:t>
      </w:r>
      <w:r w:rsidR="00510A58">
        <w:rPr>
          <w:rFonts w:ascii="Book Antiqua" w:hAnsi="Book Antiqua" w:cs="Apple Symbols"/>
          <w:sz w:val="24"/>
          <w:szCs w:val="24"/>
        </w:rPr>
        <w:t>God</w:t>
      </w:r>
      <w:r w:rsidR="000F6BDA">
        <w:rPr>
          <w:rFonts w:ascii="Book Antiqua" w:hAnsi="Book Antiqua" w:cs="Apple Symbols"/>
          <w:sz w:val="24"/>
          <w:szCs w:val="24"/>
        </w:rPr>
        <w:t xml:space="preserve">’s </w:t>
      </w:r>
      <w:r>
        <w:rPr>
          <w:rFonts w:ascii="Book Antiqua" w:hAnsi="Book Antiqua" w:cs="Apple Symbols"/>
          <w:sz w:val="24"/>
          <w:szCs w:val="24"/>
        </w:rPr>
        <w:t xml:space="preserve">full </w:t>
      </w:r>
      <w:r w:rsidR="000F6BDA">
        <w:rPr>
          <w:rFonts w:ascii="Book Antiqua" w:hAnsi="Book Antiqua" w:cs="Apple Symbols"/>
          <w:sz w:val="24"/>
          <w:szCs w:val="24"/>
        </w:rPr>
        <w:t xml:space="preserve">revelation in Scripture. </w:t>
      </w:r>
    </w:p>
    <w:p w14:paraId="32316C98" w14:textId="77777777" w:rsidR="00431012" w:rsidRPr="000F6BDA" w:rsidRDefault="00431012" w:rsidP="000F6BDA">
      <w:pPr>
        <w:rPr>
          <w:rFonts w:ascii="Book Antiqua" w:hAnsi="Book Antiqua" w:cs="Apple Symbols"/>
          <w:sz w:val="24"/>
          <w:szCs w:val="24"/>
        </w:rPr>
      </w:pPr>
    </w:p>
    <w:p w14:paraId="4BD66C29" w14:textId="3CC57428" w:rsidR="00702036" w:rsidRDefault="00702036" w:rsidP="00510A58">
      <w:pPr>
        <w:pStyle w:val="ListParagraph"/>
        <w:numPr>
          <w:ilvl w:val="0"/>
          <w:numId w:val="1"/>
        </w:numPr>
        <w:rPr>
          <w:rFonts w:ascii="Book Antiqua" w:hAnsi="Book Antiqua" w:cs="Apple Symbols"/>
          <w:sz w:val="24"/>
          <w:szCs w:val="24"/>
        </w:rPr>
      </w:pPr>
      <w:r>
        <w:rPr>
          <w:rFonts w:ascii="Book Antiqua" w:hAnsi="Book Antiqua" w:cs="Apple Symbols"/>
          <w:sz w:val="24"/>
          <w:szCs w:val="24"/>
        </w:rPr>
        <w:t>To examine the role of covenant in God’s redemptive purposes, giving attention to both</w:t>
      </w:r>
      <w:r w:rsidR="00714BF5">
        <w:rPr>
          <w:rFonts w:ascii="Book Antiqua" w:hAnsi="Book Antiqua" w:cs="Apple Symbols"/>
          <w:sz w:val="24"/>
          <w:szCs w:val="24"/>
        </w:rPr>
        <w:t xml:space="preserve"> the interrelationship and the development of the various covenants found in Scripture. </w:t>
      </w:r>
    </w:p>
    <w:p w14:paraId="7C003556" w14:textId="77777777" w:rsidR="00702036" w:rsidRPr="00702036" w:rsidRDefault="00702036" w:rsidP="00702036">
      <w:pPr>
        <w:rPr>
          <w:rFonts w:ascii="Book Antiqua" w:hAnsi="Book Antiqua" w:cs="Apple Symbols"/>
          <w:sz w:val="24"/>
          <w:szCs w:val="24"/>
        </w:rPr>
      </w:pPr>
    </w:p>
    <w:p w14:paraId="55903E53" w14:textId="77777777" w:rsidR="00714BF5" w:rsidRDefault="00510A58" w:rsidP="00510A58">
      <w:pPr>
        <w:pStyle w:val="ListParagraph"/>
        <w:numPr>
          <w:ilvl w:val="0"/>
          <w:numId w:val="1"/>
        </w:numPr>
        <w:rPr>
          <w:rFonts w:ascii="Book Antiqua" w:hAnsi="Book Antiqua" w:cs="Apple Symbols"/>
          <w:sz w:val="24"/>
          <w:szCs w:val="24"/>
        </w:rPr>
      </w:pPr>
      <w:r>
        <w:rPr>
          <w:rFonts w:ascii="Book Antiqua" w:hAnsi="Book Antiqua" w:cs="Apple Symbols"/>
          <w:sz w:val="24"/>
          <w:szCs w:val="24"/>
        </w:rPr>
        <w:t xml:space="preserve">To </w:t>
      </w:r>
      <w:r w:rsidR="000F6BDA">
        <w:rPr>
          <w:rFonts w:ascii="Book Antiqua" w:hAnsi="Book Antiqua" w:cs="Apple Symbols"/>
          <w:sz w:val="24"/>
          <w:szCs w:val="24"/>
        </w:rPr>
        <w:t xml:space="preserve">enable the student to better grasp </w:t>
      </w:r>
      <w:r w:rsidR="00714BF5">
        <w:rPr>
          <w:rFonts w:ascii="Book Antiqua" w:hAnsi="Book Antiqua" w:cs="Apple Symbols"/>
          <w:sz w:val="24"/>
          <w:szCs w:val="24"/>
        </w:rPr>
        <w:t xml:space="preserve">issues that have arisen in covenantal thought and the centrality of covenant theology in some areas of contemporary debate. </w:t>
      </w:r>
    </w:p>
    <w:p w14:paraId="22CBEE9C" w14:textId="77777777" w:rsidR="00714BF5" w:rsidRPr="00714BF5" w:rsidRDefault="00714BF5" w:rsidP="00714BF5">
      <w:pPr>
        <w:rPr>
          <w:rFonts w:ascii="Book Antiqua" w:hAnsi="Book Antiqua" w:cs="Apple Symbols"/>
          <w:sz w:val="24"/>
          <w:szCs w:val="24"/>
        </w:rPr>
      </w:pPr>
    </w:p>
    <w:p w14:paraId="6FA273F0" w14:textId="200CB87B" w:rsidR="00510A58" w:rsidRDefault="00714BF5" w:rsidP="00510A58">
      <w:pPr>
        <w:pStyle w:val="ListParagraph"/>
        <w:numPr>
          <w:ilvl w:val="0"/>
          <w:numId w:val="1"/>
        </w:numPr>
        <w:rPr>
          <w:rFonts w:ascii="Book Antiqua" w:hAnsi="Book Antiqua" w:cs="Apple Symbols"/>
          <w:sz w:val="24"/>
          <w:szCs w:val="24"/>
        </w:rPr>
      </w:pPr>
      <w:r>
        <w:rPr>
          <w:rFonts w:ascii="Book Antiqua" w:hAnsi="Book Antiqua" w:cs="Apple Symbols"/>
          <w:sz w:val="24"/>
          <w:szCs w:val="24"/>
        </w:rPr>
        <w:t xml:space="preserve">To consider the influence of God’s covenant and of covenant theology on the life of the Church today, placing particular emphasis on how covenant theology is a rich resource for preaching, teaching, and counseling God’s people. </w:t>
      </w:r>
    </w:p>
    <w:p w14:paraId="3E06356F" w14:textId="77777777" w:rsidR="000F6BDA" w:rsidRPr="000F6BDA" w:rsidRDefault="000F6BDA" w:rsidP="000F6BDA">
      <w:pPr>
        <w:rPr>
          <w:rFonts w:ascii="Book Antiqua" w:hAnsi="Book Antiqua" w:cs="Apple Symbols"/>
          <w:sz w:val="24"/>
          <w:szCs w:val="24"/>
        </w:rPr>
      </w:pPr>
    </w:p>
    <w:p w14:paraId="230DF717" w14:textId="69CD4129" w:rsidR="00714BF5" w:rsidRDefault="00714BF5" w:rsidP="00D96647">
      <w:pPr>
        <w:rPr>
          <w:rFonts w:ascii="Book Antiqua" w:hAnsi="Book Antiqua" w:cs="Apple Symbols"/>
          <w:sz w:val="24"/>
          <w:szCs w:val="24"/>
        </w:rPr>
      </w:pPr>
    </w:p>
    <w:p w14:paraId="0249B13E" w14:textId="77777777" w:rsidR="00E821CA" w:rsidRPr="000F6BDA" w:rsidRDefault="00E821CA" w:rsidP="00D96647">
      <w:pPr>
        <w:rPr>
          <w:rFonts w:ascii="Book Antiqua" w:hAnsi="Book Antiqua" w:cs="Apple Symbols"/>
          <w:sz w:val="24"/>
          <w:szCs w:val="24"/>
        </w:rPr>
      </w:pPr>
    </w:p>
    <w:p w14:paraId="3E831FDE" w14:textId="77777777" w:rsidR="00B03B29" w:rsidRPr="00106D55" w:rsidRDefault="00FF0C67" w:rsidP="008518FB">
      <w:pPr>
        <w:rPr>
          <w:rFonts w:ascii="Book Antiqua" w:hAnsi="Book Antiqua" w:cs="Apple Symbols"/>
          <w:b/>
          <w:sz w:val="26"/>
          <w:szCs w:val="26"/>
        </w:rPr>
      </w:pPr>
      <w:r w:rsidRPr="00106D55">
        <w:rPr>
          <w:rFonts w:ascii="Book Antiqua" w:hAnsi="Book Antiqua" w:cs="Apple Symbols"/>
          <w:b/>
          <w:sz w:val="26"/>
          <w:szCs w:val="26"/>
        </w:rPr>
        <w:t>Texts and Abbreviations</w:t>
      </w:r>
    </w:p>
    <w:p w14:paraId="476A6768" w14:textId="688187D3" w:rsidR="00B03B29" w:rsidRPr="00B03B29" w:rsidRDefault="00B03B29" w:rsidP="008518FB">
      <w:pPr>
        <w:rPr>
          <w:rFonts w:ascii="Book Antiqua" w:hAnsi="Book Antiqua" w:cs="Apple Symbols"/>
          <w:i/>
          <w:sz w:val="24"/>
          <w:szCs w:val="24"/>
        </w:rPr>
      </w:pPr>
      <w:r>
        <w:rPr>
          <w:rFonts w:ascii="Book Antiqua" w:hAnsi="Book Antiqua" w:cs="Apple Symbols"/>
          <w:i/>
          <w:sz w:val="24"/>
          <w:szCs w:val="24"/>
        </w:rPr>
        <w:t>Summary (</w:t>
      </w:r>
      <w:r w:rsidRPr="00497232">
        <w:rPr>
          <w:rFonts w:ascii="Book Antiqua" w:hAnsi="Book Antiqua" w:cs="Apple Symbols"/>
          <w:i/>
          <w:sz w:val="24"/>
          <w:szCs w:val="24"/>
          <w:u w:val="single"/>
        </w:rPr>
        <w:t>required</w:t>
      </w:r>
      <w:r>
        <w:rPr>
          <w:rFonts w:ascii="Book Antiqua" w:hAnsi="Book Antiqua" w:cs="Apple Symbols"/>
          <w:i/>
          <w:sz w:val="24"/>
          <w:szCs w:val="24"/>
        </w:rPr>
        <w:t>)</w:t>
      </w:r>
    </w:p>
    <w:p w14:paraId="04DD7135" w14:textId="7EF68C0E" w:rsidR="00C76C0B" w:rsidRDefault="00714BF5" w:rsidP="00E821CA">
      <w:pPr>
        <w:tabs>
          <w:tab w:val="left" w:pos="2160"/>
        </w:tabs>
        <w:ind w:left="1890" w:hanging="1890"/>
        <w:rPr>
          <w:rFonts w:ascii="Book Antiqua" w:hAnsi="Book Antiqua" w:cs="Apple Symbols"/>
          <w:i/>
          <w:sz w:val="24"/>
          <w:szCs w:val="24"/>
        </w:rPr>
      </w:pPr>
      <w:r>
        <w:rPr>
          <w:rFonts w:ascii="Book Antiqua" w:hAnsi="Book Antiqua" w:cs="Apple Symbols"/>
          <w:i/>
          <w:sz w:val="24"/>
          <w:szCs w:val="24"/>
        </w:rPr>
        <w:t>CM</w:t>
      </w:r>
      <w:r w:rsidR="00C76C0B">
        <w:rPr>
          <w:rFonts w:ascii="Book Antiqua" w:hAnsi="Book Antiqua" w:cs="Apple Symbols"/>
          <w:i/>
          <w:sz w:val="24"/>
          <w:szCs w:val="24"/>
        </w:rPr>
        <w:t>S</w:t>
      </w:r>
      <w:r w:rsidR="00AB0E6E" w:rsidRPr="00894773">
        <w:rPr>
          <w:rFonts w:ascii="Book Antiqua" w:hAnsi="Book Antiqua" w:cs="Apple Symbols"/>
          <w:i/>
          <w:sz w:val="24"/>
          <w:szCs w:val="24"/>
        </w:rPr>
        <w:t>:</w:t>
      </w:r>
      <w:r w:rsidR="00C76C0B">
        <w:rPr>
          <w:rFonts w:ascii="Book Antiqua" w:hAnsi="Book Antiqua" w:cs="Apple Symbols"/>
          <w:i/>
          <w:sz w:val="24"/>
          <w:szCs w:val="24"/>
        </w:rPr>
        <w:t xml:space="preserve">     </w:t>
      </w:r>
      <w:r>
        <w:rPr>
          <w:rFonts w:ascii="Book Antiqua" w:hAnsi="Book Antiqua" w:cs="Apple Symbols"/>
          <w:i/>
          <w:sz w:val="24"/>
          <w:szCs w:val="24"/>
        </w:rPr>
        <w:t xml:space="preserve"> </w:t>
      </w:r>
      <w:r w:rsidR="0077636D">
        <w:rPr>
          <w:rFonts w:ascii="Book Antiqua" w:hAnsi="Book Antiqua" w:cs="Apple Symbols"/>
          <w:i/>
          <w:sz w:val="24"/>
          <w:szCs w:val="24"/>
        </w:rPr>
        <w:t xml:space="preserve">       </w:t>
      </w:r>
      <w:r>
        <w:rPr>
          <w:rFonts w:ascii="Book Antiqua" w:hAnsi="Book Antiqua" w:cs="Apple Symbols"/>
          <w:sz w:val="24"/>
          <w:szCs w:val="24"/>
        </w:rPr>
        <w:t>Jonty Rhodes</w:t>
      </w:r>
      <w:r w:rsidR="00C76C0B">
        <w:rPr>
          <w:rFonts w:ascii="Book Antiqua" w:hAnsi="Book Antiqua" w:cs="Apple Symbols"/>
          <w:sz w:val="24"/>
          <w:szCs w:val="24"/>
        </w:rPr>
        <w:t xml:space="preserve">, </w:t>
      </w:r>
      <w:r>
        <w:rPr>
          <w:rFonts w:ascii="Book Antiqua" w:hAnsi="Book Antiqua" w:cs="Apple Symbols"/>
          <w:i/>
          <w:sz w:val="24"/>
          <w:szCs w:val="24"/>
        </w:rPr>
        <w:t xml:space="preserve">Covenants Made Simple: Understanding God’s Unfolding Promises to His People </w:t>
      </w:r>
    </w:p>
    <w:p w14:paraId="6578548B" w14:textId="77777777" w:rsidR="00E821CA" w:rsidRDefault="00E821CA" w:rsidP="00E821CA">
      <w:pPr>
        <w:tabs>
          <w:tab w:val="left" w:pos="2160"/>
        </w:tabs>
        <w:ind w:left="1260" w:hanging="1260"/>
        <w:rPr>
          <w:rFonts w:ascii="Book Antiqua" w:hAnsi="Book Antiqua" w:cs="Apple Symbols"/>
          <w:i/>
        </w:rPr>
      </w:pPr>
      <w:r>
        <w:rPr>
          <w:rFonts w:ascii="Book Antiqua" w:hAnsi="Book Antiqua" w:cs="Apple Symbols"/>
          <w:i/>
        </w:rPr>
        <w:tab/>
      </w:r>
      <w:r>
        <w:rPr>
          <w:rFonts w:ascii="Book Antiqua" w:hAnsi="Book Antiqua" w:cs="Apple Symbols"/>
          <w:i/>
        </w:rPr>
        <w:tab/>
      </w:r>
    </w:p>
    <w:p w14:paraId="46B16ACF" w14:textId="294ADDFF" w:rsidR="00E821CA" w:rsidRPr="00E821CA" w:rsidRDefault="00E821CA" w:rsidP="00E821CA">
      <w:pPr>
        <w:tabs>
          <w:tab w:val="left" w:pos="2160"/>
        </w:tabs>
        <w:ind w:left="1260" w:hanging="1260"/>
        <w:rPr>
          <w:rFonts w:ascii="Book Antiqua" w:hAnsi="Book Antiqua" w:cs="Apple Symbols"/>
          <w:iCs/>
          <w:sz w:val="24"/>
          <w:szCs w:val="24"/>
        </w:rPr>
      </w:pPr>
      <w:r>
        <w:rPr>
          <w:rFonts w:ascii="Book Antiqua" w:hAnsi="Book Antiqua" w:cs="Apple Symbols"/>
          <w:i/>
        </w:rPr>
        <w:tab/>
      </w:r>
      <w:r>
        <w:rPr>
          <w:rFonts w:ascii="Book Antiqua" w:hAnsi="Book Antiqua" w:cs="Apple Symbols"/>
          <w:i/>
        </w:rPr>
        <w:tab/>
      </w:r>
      <w:r w:rsidRPr="00E821CA">
        <w:rPr>
          <w:rFonts w:ascii="Book Antiqua" w:hAnsi="Book Antiqua" w:cs="Apple Symbols"/>
          <w:iCs/>
          <w:sz w:val="24"/>
          <w:szCs w:val="24"/>
        </w:rPr>
        <w:t>OR</w:t>
      </w:r>
    </w:p>
    <w:p w14:paraId="1F5B70DA" w14:textId="77777777" w:rsidR="00E821CA" w:rsidRPr="00E821CA" w:rsidRDefault="00E821CA" w:rsidP="00E821CA">
      <w:pPr>
        <w:tabs>
          <w:tab w:val="left" w:pos="2160"/>
        </w:tabs>
        <w:ind w:left="1260" w:hanging="1260"/>
        <w:rPr>
          <w:rFonts w:ascii="Book Antiqua" w:hAnsi="Book Antiqua" w:cs="Apple Symbols"/>
          <w:iCs/>
          <w:sz w:val="24"/>
          <w:szCs w:val="24"/>
        </w:rPr>
      </w:pPr>
    </w:p>
    <w:p w14:paraId="12051305" w14:textId="407E4186" w:rsidR="00E821CA" w:rsidRPr="00E821CA" w:rsidRDefault="0077636D" w:rsidP="0077636D">
      <w:pPr>
        <w:tabs>
          <w:tab w:val="left" w:pos="1440"/>
        </w:tabs>
        <w:ind w:left="1890" w:hanging="1890"/>
        <w:rPr>
          <w:rFonts w:ascii="Book Antiqua" w:hAnsi="Book Antiqua" w:cs="Apple Symbols"/>
          <w:i/>
          <w:sz w:val="24"/>
          <w:szCs w:val="24"/>
        </w:rPr>
      </w:pPr>
      <w:r w:rsidRPr="0077636D">
        <w:rPr>
          <w:rFonts w:ascii="Book Antiqua" w:hAnsi="Book Antiqua" w:cs="Apple Symbols"/>
          <w:i/>
          <w:sz w:val="24"/>
          <w:szCs w:val="24"/>
        </w:rPr>
        <w:t>FPG:</w:t>
      </w:r>
      <w:r>
        <w:rPr>
          <w:rFonts w:ascii="Book Antiqua" w:hAnsi="Book Antiqua" w:cs="Apple Symbols"/>
          <w:i/>
          <w:sz w:val="24"/>
          <w:szCs w:val="24"/>
        </w:rPr>
        <w:t xml:space="preserve">  </w:t>
      </w:r>
      <w:r>
        <w:rPr>
          <w:rFonts w:ascii="Book Antiqua" w:hAnsi="Book Antiqua" w:cs="Apple Symbols"/>
          <w:i/>
          <w:sz w:val="24"/>
          <w:szCs w:val="24"/>
        </w:rPr>
        <w:tab/>
      </w:r>
      <w:r w:rsidR="00E821CA" w:rsidRPr="00E821CA">
        <w:rPr>
          <w:rFonts w:ascii="Book Antiqua" w:hAnsi="Book Antiqua" w:cs="Apple Symbols"/>
          <w:iCs/>
          <w:sz w:val="24"/>
          <w:szCs w:val="24"/>
        </w:rPr>
        <w:t xml:space="preserve">Richard Belcher Jr., </w:t>
      </w:r>
      <w:r w:rsidR="00E821CA" w:rsidRPr="00E821CA">
        <w:rPr>
          <w:rFonts w:ascii="Book Antiqua" w:hAnsi="Book Antiqua" w:cs="Apple Symbols"/>
          <w:i/>
          <w:sz w:val="24"/>
          <w:szCs w:val="24"/>
        </w:rPr>
        <w:t xml:space="preserve">The Fulfillment of the Promises of God: </w:t>
      </w:r>
      <w:proofErr w:type="gramStart"/>
      <w:r w:rsidR="00E821CA" w:rsidRPr="00E821CA">
        <w:rPr>
          <w:rFonts w:ascii="Book Antiqua" w:hAnsi="Book Antiqua" w:cs="Apple Symbols"/>
          <w:i/>
          <w:sz w:val="24"/>
          <w:szCs w:val="24"/>
        </w:rPr>
        <w:t>an</w:t>
      </w:r>
      <w:proofErr w:type="gramEnd"/>
      <w:r w:rsidR="00E821CA" w:rsidRPr="00E821CA">
        <w:rPr>
          <w:rFonts w:ascii="Book Antiqua" w:hAnsi="Book Antiqua" w:cs="Apple Symbols"/>
          <w:i/>
          <w:sz w:val="24"/>
          <w:szCs w:val="24"/>
        </w:rPr>
        <w:t xml:space="preserve"> Explanation of Covenant Theology</w:t>
      </w:r>
    </w:p>
    <w:p w14:paraId="1C0A0012" w14:textId="38333583" w:rsidR="00E821CA" w:rsidRDefault="00E821CA" w:rsidP="00C76C0B">
      <w:pPr>
        <w:tabs>
          <w:tab w:val="left" w:pos="2160"/>
        </w:tabs>
        <w:ind w:left="1260" w:hanging="1260"/>
        <w:rPr>
          <w:rFonts w:ascii="Book Antiqua" w:hAnsi="Book Antiqua" w:cs="Apple Symbols"/>
          <w:sz w:val="24"/>
          <w:szCs w:val="24"/>
        </w:rPr>
      </w:pPr>
    </w:p>
    <w:p w14:paraId="1F98AD12" w14:textId="7DF0110C" w:rsidR="00E821CA" w:rsidRDefault="00E821CA" w:rsidP="00C76C0B">
      <w:pPr>
        <w:tabs>
          <w:tab w:val="left" w:pos="2160"/>
        </w:tabs>
        <w:ind w:left="1260" w:hanging="1260"/>
        <w:rPr>
          <w:rFonts w:ascii="Book Antiqua" w:hAnsi="Book Antiqua" w:cs="Apple Symbols"/>
          <w:sz w:val="24"/>
          <w:szCs w:val="24"/>
        </w:rPr>
      </w:pPr>
      <w:r>
        <w:rPr>
          <w:rFonts w:ascii="Book Antiqua" w:hAnsi="Book Antiqua" w:cs="Apple Symbols"/>
          <w:sz w:val="24"/>
          <w:szCs w:val="24"/>
        </w:rPr>
        <w:tab/>
      </w:r>
      <w:r>
        <w:rPr>
          <w:rFonts w:ascii="Book Antiqua" w:hAnsi="Book Antiqua" w:cs="Apple Symbols"/>
          <w:sz w:val="24"/>
          <w:szCs w:val="24"/>
        </w:rPr>
        <w:tab/>
        <w:t>ALSO</w:t>
      </w:r>
    </w:p>
    <w:p w14:paraId="558CE9A7" w14:textId="77777777" w:rsidR="00E821CA" w:rsidRDefault="00E821CA" w:rsidP="00C76C0B">
      <w:pPr>
        <w:tabs>
          <w:tab w:val="left" w:pos="2160"/>
        </w:tabs>
        <w:ind w:left="1260" w:hanging="1260"/>
        <w:rPr>
          <w:rFonts w:ascii="Book Antiqua" w:hAnsi="Book Antiqua" w:cs="Apple Symbols"/>
          <w:sz w:val="24"/>
          <w:szCs w:val="24"/>
        </w:rPr>
      </w:pPr>
    </w:p>
    <w:p w14:paraId="43A646CF" w14:textId="5029CC83" w:rsidR="00C76C0B" w:rsidRDefault="00E821CA" w:rsidP="0077636D">
      <w:pPr>
        <w:ind w:left="1890" w:hanging="1890"/>
        <w:rPr>
          <w:rFonts w:ascii="Book Antiqua" w:hAnsi="Book Antiqua" w:cs="Apple Symbols"/>
          <w:i/>
          <w:sz w:val="24"/>
          <w:szCs w:val="24"/>
        </w:rPr>
      </w:pPr>
      <w:r>
        <w:rPr>
          <w:rFonts w:ascii="Book Antiqua" w:hAnsi="Book Antiqua" w:cs="Apple Symbols"/>
          <w:i/>
          <w:sz w:val="24"/>
          <w:szCs w:val="24"/>
        </w:rPr>
        <w:t>CT</w:t>
      </w:r>
      <w:r w:rsidR="00C76C0B">
        <w:rPr>
          <w:rFonts w:ascii="Book Antiqua" w:hAnsi="Book Antiqua" w:cs="Apple Symbols"/>
          <w:i/>
          <w:sz w:val="24"/>
          <w:szCs w:val="24"/>
        </w:rPr>
        <w:t xml:space="preserve">:  </w:t>
      </w:r>
      <w:r w:rsidR="0077636D">
        <w:rPr>
          <w:rFonts w:ascii="Book Antiqua" w:hAnsi="Book Antiqua" w:cs="Apple Symbols"/>
          <w:i/>
          <w:sz w:val="24"/>
          <w:szCs w:val="24"/>
        </w:rPr>
        <w:t xml:space="preserve">                 </w:t>
      </w:r>
      <w:r w:rsidR="00247D43">
        <w:rPr>
          <w:rFonts w:ascii="Book Antiqua" w:hAnsi="Book Antiqua" w:cs="Apple Symbols"/>
          <w:i/>
          <w:sz w:val="24"/>
          <w:szCs w:val="24"/>
        </w:rPr>
        <w:t>Covenant Theology</w:t>
      </w:r>
      <w:r w:rsidR="00247D43">
        <w:rPr>
          <w:rFonts w:ascii="Book Antiqua" w:hAnsi="Book Antiqua" w:cs="Apple Symbols"/>
          <w:iCs/>
          <w:sz w:val="24"/>
          <w:szCs w:val="24"/>
        </w:rPr>
        <w:t xml:space="preserve">: </w:t>
      </w:r>
      <w:r w:rsidR="00247D43">
        <w:rPr>
          <w:rFonts w:ascii="Book Antiqua" w:hAnsi="Book Antiqua" w:cs="Apple Symbols"/>
          <w:i/>
          <w:sz w:val="24"/>
          <w:szCs w:val="24"/>
        </w:rPr>
        <w:t xml:space="preserve">Biblical, Theological, and Historical Perspectives, </w:t>
      </w:r>
      <w:r w:rsidR="00247D43">
        <w:rPr>
          <w:rFonts w:ascii="Book Antiqua" w:hAnsi="Book Antiqua" w:cs="Apple Symbols"/>
          <w:iCs/>
          <w:sz w:val="24"/>
          <w:szCs w:val="24"/>
        </w:rPr>
        <w:t xml:space="preserve">eds. John R. </w:t>
      </w:r>
      <w:proofErr w:type="spellStart"/>
      <w:r w:rsidR="00247D43">
        <w:rPr>
          <w:rFonts w:ascii="Book Antiqua" w:hAnsi="Book Antiqua" w:cs="Apple Symbols"/>
          <w:iCs/>
          <w:sz w:val="24"/>
          <w:szCs w:val="24"/>
        </w:rPr>
        <w:t>Muether</w:t>
      </w:r>
      <w:proofErr w:type="spellEnd"/>
      <w:r w:rsidR="00247D43">
        <w:rPr>
          <w:rFonts w:ascii="Book Antiqua" w:hAnsi="Book Antiqua" w:cs="Apple Symbols"/>
          <w:iCs/>
          <w:sz w:val="24"/>
          <w:szCs w:val="24"/>
        </w:rPr>
        <w:t>, J. Nicholas Reid, and Guy P. Waters</w:t>
      </w:r>
    </w:p>
    <w:p w14:paraId="435E1A7D" w14:textId="58615AFA" w:rsidR="008156F1" w:rsidRDefault="0077636D" w:rsidP="008156F1">
      <w:pPr>
        <w:ind w:left="1530" w:hanging="90"/>
        <w:rPr>
          <w:rFonts w:ascii="Book Antiqua" w:hAnsi="Book Antiqua" w:cs="Apple Symbols"/>
          <w:bCs/>
          <w:sz w:val="24"/>
          <w:szCs w:val="24"/>
        </w:rPr>
      </w:pPr>
      <w:r>
        <w:rPr>
          <w:rFonts w:ascii="Book Antiqua" w:hAnsi="Book Antiqua" w:cs="Apple Symbols"/>
          <w:bCs/>
          <w:sz w:val="24"/>
          <w:szCs w:val="24"/>
        </w:rPr>
        <w:t xml:space="preserve"> </w:t>
      </w:r>
      <w:r w:rsidR="00247D43" w:rsidRPr="008156F1">
        <w:rPr>
          <w:rFonts w:ascii="Book Antiqua" w:hAnsi="Book Antiqua" w:cs="Apple Symbols"/>
          <w:bCs/>
          <w:sz w:val="24"/>
          <w:szCs w:val="24"/>
        </w:rPr>
        <w:t xml:space="preserve">*Students must read </w:t>
      </w:r>
      <w:r>
        <w:rPr>
          <w:rFonts w:ascii="Book Antiqua" w:hAnsi="Book Antiqua" w:cs="Apple Symbols"/>
          <w:bCs/>
          <w:sz w:val="24"/>
          <w:szCs w:val="24"/>
        </w:rPr>
        <w:t xml:space="preserve">the Introduction and </w:t>
      </w:r>
      <w:r w:rsidR="00247D43" w:rsidRPr="008156F1">
        <w:rPr>
          <w:rFonts w:ascii="Book Antiqua" w:hAnsi="Book Antiqua" w:cs="Apple Symbols"/>
          <w:bCs/>
          <w:sz w:val="24"/>
          <w:szCs w:val="24"/>
        </w:rPr>
        <w:t xml:space="preserve">chapters </w:t>
      </w:r>
      <w:r w:rsidR="008156F1">
        <w:rPr>
          <w:rFonts w:ascii="Book Antiqua" w:hAnsi="Book Antiqua" w:cs="Apple Symbols"/>
          <w:bCs/>
          <w:sz w:val="24"/>
          <w:szCs w:val="24"/>
        </w:rPr>
        <w:t>14-</w:t>
      </w:r>
      <w:r>
        <w:rPr>
          <w:rFonts w:ascii="Book Antiqua" w:hAnsi="Book Antiqua" w:cs="Apple Symbols"/>
          <w:bCs/>
          <w:sz w:val="24"/>
          <w:szCs w:val="24"/>
        </w:rPr>
        <w:t xml:space="preserve">27 </w:t>
      </w:r>
      <w:r w:rsidRPr="0077636D">
        <w:rPr>
          <w:rFonts w:ascii="Book Antiqua" w:hAnsi="Book Antiqua" w:cs="Apple Symbols"/>
          <w:bCs/>
          <w:i/>
          <w:iCs/>
          <w:sz w:val="24"/>
          <w:szCs w:val="24"/>
        </w:rPr>
        <w:t>plus</w:t>
      </w:r>
      <w:r>
        <w:rPr>
          <w:rFonts w:ascii="Book Antiqua" w:hAnsi="Book Antiqua" w:cs="Apple Symbols"/>
          <w:bCs/>
          <w:sz w:val="24"/>
          <w:szCs w:val="24"/>
        </w:rPr>
        <w:t xml:space="preserve"> 200 more pages of their choosing</w:t>
      </w:r>
      <w:r w:rsidR="00B235B6">
        <w:rPr>
          <w:rFonts w:ascii="Book Antiqua" w:hAnsi="Book Antiqua" w:cs="Apple Symbols"/>
          <w:bCs/>
          <w:sz w:val="24"/>
          <w:szCs w:val="24"/>
        </w:rPr>
        <w:t>.</w:t>
      </w:r>
      <w:r>
        <w:rPr>
          <w:rFonts w:ascii="Book Antiqua" w:hAnsi="Book Antiqua" w:cs="Apple Symbols"/>
          <w:bCs/>
          <w:sz w:val="24"/>
          <w:szCs w:val="24"/>
        </w:rPr>
        <w:t xml:space="preserve"> </w:t>
      </w:r>
    </w:p>
    <w:p w14:paraId="4D94C0FB" w14:textId="77777777" w:rsidR="008156F1" w:rsidRPr="008156F1" w:rsidRDefault="008156F1" w:rsidP="008156F1">
      <w:pPr>
        <w:ind w:left="1530" w:hanging="90"/>
        <w:rPr>
          <w:rFonts w:ascii="Book Antiqua" w:hAnsi="Book Antiqua" w:cs="Apple Symbols"/>
          <w:bCs/>
          <w:i/>
          <w:iCs/>
          <w:sz w:val="24"/>
          <w:szCs w:val="24"/>
        </w:rPr>
      </w:pPr>
    </w:p>
    <w:p w14:paraId="71F4A755" w14:textId="601C073B" w:rsidR="00F31698" w:rsidRDefault="00F31698" w:rsidP="00B03B29">
      <w:pPr>
        <w:rPr>
          <w:rFonts w:ascii="Book Antiqua" w:hAnsi="Book Antiqua" w:cs="Apple Symbols"/>
          <w:i/>
          <w:iCs/>
          <w:sz w:val="24"/>
          <w:szCs w:val="24"/>
        </w:rPr>
      </w:pPr>
      <w:r>
        <w:rPr>
          <w:rFonts w:ascii="Book Antiqua" w:hAnsi="Book Antiqua" w:cs="Apple Symbols"/>
          <w:i/>
          <w:iCs/>
          <w:sz w:val="24"/>
          <w:szCs w:val="24"/>
        </w:rPr>
        <w:t>Confession (</w:t>
      </w:r>
      <w:r w:rsidRPr="00497232">
        <w:rPr>
          <w:rFonts w:ascii="Book Antiqua" w:hAnsi="Book Antiqua" w:cs="Apple Symbols"/>
          <w:i/>
          <w:iCs/>
          <w:sz w:val="24"/>
          <w:szCs w:val="24"/>
          <w:u w:val="single"/>
        </w:rPr>
        <w:t>required</w:t>
      </w:r>
      <w:r>
        <w:rPr>
          <w:rFonts w:ascii="Book Antiqua" w:hAnsi="Book Antiqua" w:cs="Apple Symbols"/>
          <w:i/>
          <w:iCs/>
          <w:sz w:val="24"/>
          <w:szCs w:val="24"/>
        </w:rPr>
        <w:t>)</w:t>
      </w:r>
    </w:p>
    <w:p w14:paraId="51C469BB" w14:textId="7BC9000A" w:rsidR="00B03B29" w:rsidRDefault="00FF0C67" w:rsidP="00B03B29">
      <w:pPr>
        <w:rPr>
          <w:rFonts w:ascii="Book Antiqua" w:hAnsi="Book Antiqua" w:cs="Apple Symbols"/>
          <w:iCs/>
          <w:sz w:val="24"/>
          <w:szCs w:val="24"/>
        </w:rPr>
      </w:pPr>
      <w:r w:rsidRPr="00894773">
        <w:rPr>
          <w:rFonts w:ascii="Book Antiqua" w:hAnsi="Book Antiqua" w:cs="Apple Symbols"/>
          <w:i/>
          <w:iCs/>
          <w:sz w:val="24"/>
          <w:szCs w:val="24"/>
        </w:rPr>
        <w:t>WCF:</w:t>
      </w:r>
      <w:r>
        <w:rPr>
          <w:rFonts w:ascii="Book Antiqua" w:hAnsi="Book Antiqua" w:cs="Apple Symbols"/>
          <w:iCs/>
          <w:sz w:val="24"/>
          <w:szCs w:val="24"/>
        </w:rPr>
        <w:t xml:space="preserve"> </w:t>
      </w:r>
      <w:r>
        <w:rPr>
          <w:rFonts w:ascii="Book Antiqua" w:hAnsi="Book Antiqua" w:cs="Apple Symbols"/>
          <w:iCs/>
          <w:sz w:val="24"/>
          <w:szCs w:val="24"/>
        </w:rPr>
        <w:tab/>
      </w:r>
      <w:r w:rsidR="00B03B29" w:rsidRPr="00B03B29">
        <w:rPr>
          <w:rFonts w:ascii="Book Antiqua" w:hAnsi="Book Antiqua" w:cs="Apple Symbols"/>
          <w:i/>
          <w:iCs/>
          <w:sz w:val="24"/>
          <w:szCs w:val="24"/>
        </w:rPr>
        <w:t>The Westminster Confession of Faith </w:t>
      </w:r>
      <w:r w:rsidR="003237A2">
        <w:rPr>
          <w:rFonts w:ascii="Book Antiqua" w:hAnsi="Book Antiqua" w:cs="Apple Symbols"/>
          <w:iCs/>
          <w:sz w:val="24"/>
          <w:szCs w:val="24"/>
        </w:rPr>
        <w:t>(chapters 7-8, and 19</w:t>
      </w:r>
      <w:r w:rsidR="008724D0">
        <w:rPr>
          <w:rFonts w:ascii="Book Antiqua" w:hAnsi="Book Antiqua" w:cs="Apple Symbols"/>
          <w:iCs/>
          <w:sz w:val="24"/>
          <w:szCs w:val="24"/>
        </w:rPr>
        <w:t>)</w:t>
      </w:r>
    </w:p>
    <w:p w14:paraId="49D493D8" w14:textId="77777777" w:rsidR="00CB413C" w:rsidRDefault="00CB413C" w:rsidP="00F16806">
      <w:pPr>
        <w:rPr>
          <w:rFonts w:ascii="Book Antiqua" w:hAnsi="Book Antiqua" w:cs="Apple Symbols"/>
          <w:i/>
          <w:sz w:val="24"/>
          <w:szCs w:val="24"/>
        </w:rPr>
      </w:pPr>
    </w:p>
    <w:p w14:paraId="42BA13ED" w14:textId="304EBB92" w:rsidR="003237A2" w:rsidRPr="00B857D1" w:rsidRDefault="00E00523" w:rsidP="003237A2">
      <w:pPr>
        <w:rPr>
          <w:rFonts w:ascii="Book Antiqua" w:hAnsi="Book Antiqua" w:cs="Apple Symbols"/>
          <w:i/>
          <w:sz w:val="24"/>
          <w:szCs w:val="24"/>
        </w:rPr>
      </w:pPr>
      <w:r>
        <w:rPr>
          <w:rFonts w:ascii="Book Antiqua" w:hAnsi="Book Antiqua" w:cs="Apple Symbols"/>
          <w:i/>
          <w:sz w:val="24"/>
          <w:szCs w:val="24"/>
        </w:rPr>
        <w:t>Supplemental</w:t>
      </w:r>
      <w:r w:rsidR="006820D2">
        <w:rPr>
          <w:rFonts w:ascii="Book Antiqua" w:hAnsi="Book Antiqua" w:cs="Apple Symbols"/>
          <w:i/>
          <w:sz w:val="24"/>
          <w:szCs w:val="24"/>
        </w:rPr>
        <w:t xml:space="preserve"> Readings (</w:t>
      </w:r>
      <w:r w:rsidR="005B7036" w:rsidRPr="00497232">
        <w:rPr>
          <w:rFonts w:ascii="Book Antiqua" w:hAnsi="Book Antiqua" w:cs="Apple Symbols"/>
          <w:i/>
          <w:sz w:val="24"/>
          <w:szCs w:val="24"/>
          <w:u w:val="single"/>
        </w:rPr>
        <w:t>required</w:t>
      </w:r>
      <w:r w:rsidR="005B7036">
        <w:rPr>
          <w:rFonts w:ascii="Book Antiqua" w:hAnsi="Book Antiqua" w:cs="Apple Symbols"/>
          <w:i/>
          <w:sz w:val="24"/>
          <w:szCs w:val="24"/>
        </w:rPr>
        <w:t xml:space="preserve"> – a</w:t>
      </w:r>
      <w:r w:rsidR="00CB413C">
        <w:rPr>
          <w:rFonts w:ascii="Book Antiqua" w:hAnsi="Book Antiqua" w:cs="Apple Symbols"/>
          <w:i/>
          <w:sz w:val="24"/>
          <w:szCs w:val="24"/>
        </w:rPr>
        <w:t>vailable on Canvas</w:t>
      </w:r>
      <w:r w:rsidR="006820D2">
        <w:rPr>
          <w:rFonts w:ascii="Book Antiqua" w:hAnsi="Book Antiqua" w:cs="Apple Symbols"/>
          <w:i/>
          <w:sz w:val="24"/>
          <w:szCs w:val="24"/>
        </w:rPr>
        <w:t>)</w:t>
      </w:r>
    </w:p>
    <w:p w14:paraId="2FDF03B8" w14:textId="6DF524A6" w:rsidR="00620FB9" w:rsidRPr="001309A6" w:rsidRDefault="00B857D1" w:rsidP="00D97C45">
      <w:pPr>
        <w:ind w:left="1260" w:hanging="1260"/>
        <w:rPr>
          <w:rFonts w:ascii="Book Antiqua" w:hAnsi="Book Antiqua" w:cs="Apple Symbols"/>
          <w:iCs/>
          <w:sz w:val="24"/>
          <w:szCs w:val="24"/>
        </w:rPr>
      </w:pPr>
      <w:r>
        <w:rPr>
          <w:rFonts w:ascii="Book Antiqua" w:hAnsi="Book Antiqua" w:cs="Apple Symbols"/>
          <w:i/>
          <w:iCs/>
          <w:sz w:val="24"/>
          <w:szCs w:val="24"/>
        </w:rPr>
        <w:t xml:space="preserve">SR:      </w:t>
      </w:r>
      <w:proofErr w:type="spellStart"/>
      <w:r w:rsidR="00620FB9">
        <w:rPr>
          <w:rFonts w:ascii="Book Antiqua" w:hAnsi="Book Antiqua" w:cs="Apple Symbols"/>
          <w:iCs/>
          <w:sz w:val="24"/>
          <w:szCs w:val="24"/>
        </w:rPr>
        <w:t>Ligon</w:t>
      </w:r>
      <w:proofErr w:type="spellEnd"/>
      <w:r w:rsidR="00620FB9">
        <w:rPr>
          <w:rFonts w:ascii="Book Antiqua" w:hAnsi="Book Antiqua" w:cs="Apple Symbols"/>
          <w:iCs/>
          <w:sz w:val="24"/>
          <w:szCs w:val="24"/>
        </w:rPr>
        <w:t xml:space="preserve"> Duncan, “Recent Objections to Covenant Theology: A Description, Evaluation, and Response,” in </w:t>
      </w:r>
      <w:r w:rsidR="001309A6">
        <w:rPr>
          <w:rFonts w:ascii="Book Antiqua" w:hAnsi="Book Antiqua" w:cs="Apple Symbols"/>
          <w:i/>
          <w:iCs/>
          <w:sz w:val="24"/>
          <w:szCs w:val="24"/>
        </w:rPr>
        <w:t>The Westminster Confession in the 21</w:t>
      </w:r>
      <w:r w:rsidR="001309A6" w:rsidRPr="001309A6">
        <w:rPr>
          <w:rFonts w:ascii="Book Antiqua" w:hAnsi="Book Antiqua" w:cs="Apple Symbols"/>
          <w:i/>
          <w:iCs/>
          <w:sz w:val="24"/>
          <w:szCs w:val="24"/>
          <w:vertAlign w:val="superscript"/>
        </w:rPr>
        <w:t>st</w:t>
      </w:r>
      <w:r w:rsidR="001309A6">
        <w:rPr>
          <w:rFonts w:ascii="Book Antiqua" w:hAnsi="Book Antiqua" w:cs="Apple Symbols"/>
          <w:i/>
          <w:iCs/>
          <w:sz w:val="24"/>
          <w:szCs w:val="24"/>
        </w:rPr>
        <w:t xml:space="preserve"> Century, Volume 3</w:t>
      </w:r>
      <w:r w:rsidR="001309A6">
        <w:rPr>
          <w:rFonts w:ascii="Book Antiqua" w:hAnsi="Book Antiqua" w:cs="Apple Symbols"/>
          <w:iCs/>
          <w:sz w:val="24"/>
          <w:szCs w:val="24"/>
        </w:rPr>
        <w:t xml:space="preserve">, ed. </w:t>
      </w:r>
      <w:proofErr w:type="spellStart"/>
      <w:r w:rsidR="001309A6">
        <w:rPr>
          <w:rFonts w:ascii="Book Antiqua" w:hAnsi="Book Antiqua" w:cs="Apple Symbols"/>
          <w:iCs/>
          <w:sz w:val="24"/>
          <w:szCs w:val="24"/>
        </w:rPr>
        <w:t>Ligon</w:t>
      </w:r>
      <w:proofErr w:type="spellEnd"/>
      <w:r w:rsidR="001309A6">
        <w:rPr>
          <w:rFonts w:ascii="Book Antiqua" w:hAnsi="Book Antiqua" w:cs="Apple Symbols"/>
          <w:iCs/>
          <w:sz w:val="24"/>
          <w:szCs w:val="24"/>
        </w:rPr>
        <w:t xml:space="preserve"> Duncan (Mentor, 2009), 467-500.</w:t>
      </w:r>
    </w:p>
    <w:p w14:paraId="7E0CC1A3" w14:textId="039B0AAC" w:rsidR="00AB0936" w:rsidRPr="00AB0936" w:rsidRDefault="00AB0936" w:rsidP="00B857D1">
      <w:pPr>
        <w:ind w:left="1260" w:hanging="1350"/>
        <w:rPr>
          <w:rFonts w:ascii="Book Antiqua" w:hAnsi="Book Antiqua" w:cs="Apple Symbols"/>
          <w:iCs/>
          <w:sz w:val="24"/>
          <w:szCs w:val="24"/>
        </w:rPr>
      </w:pPr>
      <w:r>
        <w:rPr>
          <w:rFonts w:ascii="Book Antiqua" w:hAnsi="Book Antiqua" w:cs="Apple Symbols"/>
          <w:i/>
          <w:iCs/>
          <w:sz w:val="24"/>
          <w:szCs w:val="24"/>
        </w:rPr>
        <w:t xml:space="preserve">             </w:t>
      </w:r>
      <w:r w:rsidR="001147AF">
        <w:rPr>
          <w:rFonts w:ascii="Book Antiqua" w:hAnsi="Book Antiqua" w:cs="Apple Symbols"/>
          <w:iCs/>
          <w:sz w:val="24"/>
          <w:szCs w:val="24"/>
        </w:rPr>
        <w:t>Donald Macl</w:t>
      </w:r>
      <w:r>
        <w:rPr>
          <w:rFonts w:ascii="Book Antiqua" w:hAnsi="Book Antiqua" w:cs="Apple Symbols"/>
          <w:iCs/>
          <w:sz w:val="24"/>
          <w:szCs w:val="24"/>
        </w:rPr>
        <w:t xml:space="preserve">eod, “Covenant Theology,” in </w:t>
      </w:r>
      <w:r>
        <w:rPr>
          <w:rFonts w:ascii="Book Antiqua" w:hAnsi="Book Antiqua" w:cs="Apple Symbols"/>
          <w:i/>
          <w:iCs/>
          <w:sz w:val="24"/>
          <w:szCs w:val="24"/>
        </w:rPr>
        <w:t>Dictionary of Scottish Church History and Theology</w:t>
      </w:r>
      <w:r>
        <w:rPr>
          <w:rFonts w:ascii="Book Antiqua" w:hAnsi="Book Antiqua" w:cs="Apple Symbols"/>
          <w:iCs/>
          <w:sz w:val="24"/>
          <w:szCs w:val="24"/>
        </w:rPr>
        <w:t>, ed. Nigel M. de S. Cameron (Edinburgh, 1993), 214-218.</w:t>
      </w:r>
    </w:p>
    <w:p w14:paraId="5325BE6D" w14:textId="7723439F" w:rsidR="00235FB3" w:rsidRDefault="00235FB3" w:rsidP="00E018CC">
      <w:pPr>
        <w:ind w:left="1260" w:hanging="540"/>
        <w:rPr>
          <w:rFonts w:ascii="Book Antiqua" w:hAnsi="Book Antiqua" w:cs="Apple Symbols"/>
          <w:iCs/>
          <w:sz w:val="24"/>
          <w:szCs w:val="24"/>
        </w:rPr>
      </w:pPr>
      <w:r>
        <w:rPr>
          <w:rFonts w:ascii="Book Antiqua" w:hAnsi="Book Antiqua" w:cs="Apple Symbols"/>
          <w:iCs/>
          <w:sz w:val="24"/>
          <w:szCs w:val="24"/>
        </w:rPr>
        <w:t xml:space="preserve">Scott R. Swain, “Covenant of Redemption,” in </w:t>
      </w:r>
      <w:r>
        <w:rPr>
          <w:rFonts w:ascii="Book Antiqua" w:hAnsi="Book Antiqua" w:cs="Apple Symbols"/>
          <w:i/>
          <w:iCs/>
          <w:sz w:val="24"/>
          <w:szCs w:val="24"/>
        </w:rPr>
        <w:t xml:space="preserve">Christian Dogmatics: Reformed Theology for the Church Catholic, </w:t>
      </w:r>
      <w:r>
        <w:rPr>
          <w:rFonts w:ascii="Book Antiqua" w:hAnsi="Book Antiqua" w:cs="Apple Symbols"/>
          <w:iCs/>
          <w:sz w:val="24"/>
          <w:szCs w:val="24"/>
        </w:rPr>
        <w:t xml:space="preserve">eds. Michael Allen and Scott R. Swain (Grand Rapids, MI: </w:t>
      </w:r>
      <w:proofErr w:type="spellStart"/>
      <w:r>
        <w:rPr>
          <w:rFonts w:ascii="Book Antiqua" w:hAnsi="Book Antiqua" w:cs="Apple Symbols"/>
          <w:iCs/>
          <w:sz w:val="24"/>
          <w:szCs w:val="24"/>
        </w:rPr>
        <w:t>BakerAcademic</w:t>
      </w:r>
      <w:proofErr w:type="spellEnd"/>
      <w:r>
        <w:rPr>
          <w:rFonts w:ascii="Book Antiqua" w:hAnsi="Book Antiqua" w:cs="Apple Symbols"/>
          <w:iCs/>
          <w:sz w:val="24"/>
          <w:szCs w:val="24"/>
        </w:rPr>
        <w:t xml:space="preserve">, 2016), 107-125. </w:t>
      </w:r>
    </w:p>
    <w:p w14:paraId="1539F1CA" w14:textId="77777777" w:rsidR="008156F1" w:rsidRDefault="008156F1" w:rsidP="00431012">
      <w:pPr>
        <w:rPr>
          <w:rFonts w:ascii="Book Antiqua" w:hAnsi="Book Antiqua" w:cs="Apple Symbols"/>
          <w:iCs/>
          <w:sz w:val="24"/>
          <w:szCs w:val="24"/>
        </w:rPr>
      </w:pPr>
    </w:p>
    <w:p w14:paraId="27808D06" w14:textId="202C0D1C" w:rsidR="00B5124E" w:rsidRPr="004C1E35" w:rsidRDefault="00431012" w:rsidP="0091689A">
      <w:pPr>
        <w:rPr>
          <w:rFonts w:ascii="Book Antiqua" w:hAnsi="Book Antiqua" w:cs="Apple Symbols"/>
          <w:i/>
          <w:iCs/>
          <w:sz w:val="24"/>
          <w:szCs w:val="24"/>
        </w:rPr>
      </w:pPr>
      <w:r w:rsidRPr="00106D55">
        <w:rPr>
          <w:rFonts w:ascii="Book Antiqua" w:hAnsi="Book Antiqua" w:cs="Apple Symbols"/>
          <w:b/>
          <w:sz w:val="26"/>
          <w:szCs w:val="26"/>
        </w:rPr>
        <w:t>Requirements</w:t>
      </w:r>
    </w:p>
    <w:p w14:paraId="7EF318DB" w14:textId="77777777" w:rsidR="0091689A" w:rsidRPr="0091689A" w:rsidRDefault="0091689A" w:rsidP="0091689A">
      <w:pPr>
        <w:rPr>
          <w:rFonts w:ascii="Book Antiqua" w:hAnsi="Book Antiqua" w:cs="Apple Symbols"/>
          <w:b/>
          <w:sz w:val="26"/>
          <w:szCs w:val="26"/>
        </w:rPr>
      </w:pPr>
    </w:p>
    <w:p w14:paraId="3CA25D42" w14:textId="4E02FC93" w:rsidR="00431012" w:rsidRPr="00E00523" w:rsidRDefault="00431012" w:rsidP="00431012">
      <w:pPr>
        <w:pStyle w:val="ListParagraph"/>
        <w:numPr>
          <w:ilvl w:val="0"/>
          <w:numId w:val="2"/>
        </w:numPr>
        <w:rPr>
          <w:rFonts w:ascii="Book Antiqua" w:hAnsi="Book Antiqua" w:cs="Apple Symbols"/>
          <w:sz w:val="24"/>
          <w:szCs w:val="24"/>
        </w:rPr>
      </w:pPr>
      <w:r w:rsidRPr="00E00523">
        <w:rPr>
          <w:rFonts w:ascii="Book Antiqua" w:hAnsi="Book Antiqua" w:cs="Apple Symbols"/>
          <w:sz w:val="24"/>
          <w:szCs w:val="24"/>
        </w:rPr>
        <w:t>Complete the required reading</w:t>
      </w:r>
      <w:r w:rsidR="00715C80">
        <w:rPr>
          <w:rFonts w:ascii="Book Antiqua" w:hAnsi="Book Antiqua" w:cs="Apple Symbols"/>
          <w:sz w:val="24"/>
          <w:szCs w:val="24"/>
        </w:rPr>
        <w:t xml:space="preserve"> for each week</w:t>
      </w:r>
      <w:r w:rsidR="006A551D">
        <w:rPr>
          <w:rFonts w:ascii="Book Antiqua" w:hAnsi="Book Antiqua" w:cs="Apple Symbols"/>
          <w:sz w:val="24"/>
          <w:szCs w:val="24"/>
        </w:rPr>
        <w:t>.</w:t>
      </w:r>
    </w:p>
    <w:p w14:paraId="1489350C" w14:textId="77777777" w:rsidR="00B5124E" w:rsidRPr="00DA66E2" w:rsidRDefault="00B5124E" w:rsidP="00DA66E2">
      <w:pPr>
        <w:rPr>
          <w:rFonts w:ascii="Book Antiqua" w:hAnsi="Book Antiqua" w:cs="Apple Symbols"/>
          <w:sz w:val="24"/>
          <w:szCs w:val="24"/>
        </w:rPr>
      </w:pPr>
    </w:p>
    <w:p w14:paraId="4F0D81BE" w14:textId="73EF7CD6" w:rsidR="0091689A" w:rsidRPr="0091689A" w:rsidRDefault="0091689A" w:rsidP="0091689A">
      <w:pPr>
        <w:pStyle w:val="ListParagraph"/>
        <w:numPr>
          <w:ilvl w:val="0"/>
          <w:numId w:val="2"/>
        </w:numPr>
        <w:rPr>
          <w:rFonts w:ascii="Book Antiqua" w:hAnsi="Book Antiqua" w:cs="Apple Symbols"/>
          <w:sz w:val="24"/>
          <w:szCs w:val="24"/>
        </w:rPr>
      </w:pPr>
      <w:r w:rsidRPr="00E00523">
        <w:rPr>
          <w:rFonts w:ascii="Book Antiqua" w:hAnsi="Book Antiqua" w:cs="Apple Symbols"/>
          <w:sz w:val="24"/>
          <w:szCs w:val="24"/>
        </w:rPr>
        <w:t>Attend an</w:t>
      </w:r>
      <w:r>
        <w:rPr>
          <w:rFonts w:ascii="Book Antiqua" w:hAnsi="Book Antiqua" w:cs="Apple Symbols"/>
          <w:sz w:val="24"/>
          <w:szCs w:val="24"/>
        </w:rPr>
        <w:t>d be ready to participate in every class (5%)</w:t>
      </w:r>
    </w:p>
    <w:p w14:paraId="54373D59" w14:textId="77777777" w:rsidR="0091689A" w:rsidRPr="0091689A" w:rsidRDefault="0091689A" w:rsidP="0091689A">
      <w:pPr>
        <w:rPr>
          <w:rFonts w:ascii="Book Antiqua" w:hAnsi="Book Antiqua" w:cs="Apple Symbols"/>
          <w:sz w:val="24"/>
          <w:szCs w:val="24"/>
        </w:rPr>
      </w:pPr>
    </w:p>
    <w:p w14:paraId="17EC21BC" w14:textId="72E7A364" w:rsidR="00CE3253" w:rsidRDefault="00CE3253" w:rsidP="00CE3253">
      <w:pPr>
        <w:pStyle w:val="ListParagraph"/>
        <w:numPr>
          <w:ilvl w:val="0"/>
          <w:numId w:val="2"/>
        </w:numPr>
        <w:rPr>
          <w:rFonts w:ascii="Book Antiqua" w:hAnsi="Book Antiqua" w:cs="Apple Symbols"/>
          <w:sz w:val="24"/>
          <w:szCs w:val="24"/>
        </w:rPr>
      </w:pPr>
      <w:r w:rsidRPr="00CE3253">
        <w:rPr>
          <w:rFonts w:ascii="Book Antiqua" w:hAnsi="Book Antiqua" w:cs="Apple Symbols"/>
          <w:sz w:val="24"/>
          <w:szCs w:val="24"/>
        </w:rPr>
        <w:t>Rea</w:t>
      </w:r>
      <w:r w:rsidR="00DA66E2">
        <w:rPr>
          <w:rFonts w:ascii="Book Antiqua" w:hAnsi="Book Antiqua" w:cs="Apple Symbols"/>
          <w:sz w:val="24"/>
          <w:szCs w:val="24"/>
        </w:rPr>
        <w:t>ding report (3</w:t>
      </w:r>
      <w:r w:rsidR="00F7555F">
        <w:rPr>
          <w:rFonts w:ascii="Book Antiqua" w:hAnsi="Book Antiqua" w:cs="Apple Symbols"/>
          <w:sz w:val="24"/>
          <w:szCs w:val="24"/>
        </w:rPr>
        <w:t>0</w:t>
      </w:r>
      <w:r>
        <w:rPr>
          <w:rFonts w:ascii="Book Antiqua" w:hAnsi="Book Antiqua" w:cs="Apple Symbols"/>
          <w:sz w:val="24"/>
          <w:szCs w:val="24"/>
        </w:rPr>
        <w:t>%)</w:t>
      </w:r>
      <w:r w:rsidRPr="00CE3253">
        <w:rPr>
          <w:rFonts w:ascii="Book Antiqua" w:hAnsi="Book Antiqua" w:cs="Apple Symbols"/>
          <w:sz w:val="24"/>
          <w:szCs w:val="24"/>
        </w:rPr>
        <w:t xml:space="preserve"> </w:t>
      </w:r>
    </w:p>
    <w:p w14:paraId="7ADFD0B5" w14:textId="7E68BFB2" w:rsidR="00CE3253" w:rsidRPr="00CE3253" w:rsidRDefault="00CE3253" w:rsidP="00CE3253">
      <w:pPr>
        <w:pStyle w:val="ListParagraph"/>
        <w:rPr>
          <w:rFonts w:ascii="Book Antiqua" w:hAnsi="Book Antiqua" w:cs="Apple Symbols"/>
          <w:sz w:val="24"/>
          <w:szCs w:val="24"/>
        </w:rPr>
      </w:pPr>
      <w:r w:rsidRPr="00CE3253">
        <w:rPr>
          <w:rFonts w:ascii="Book Antiqua" w:hAnsi="Book Antiqua" w:cs="Apple Symbols"/>
          <w:sz w:val="24"/>
          <w:szCs w:val="24"/>
        </w:rPr>
        <w:t xml:space="preserve">Attached to the </w:t>
      </w:r>
      <w:r w:rsidR="00DA66E2">
        <w:rPr>
          <w:rFonts w:ascii="Book Antiqua" w:hAnsi="Book Antiqua" w:cs="Apple Symbols"/>
          <w:sz w:val="24"/>
          <w:szCs w:val="24"/>
        </w:rPr>
        <w:t>final</w:t>
      </w:r>
      <w:r w:rsidRPr="00CE3253">
        <w:rPr>
          <w:rFonts w:ascii="Book Antiqua" w:hAnsi="Book Antiqua" w:cs="Apple Symbols"/>
          <w:sz w:val="24"/>
          <w:szCs w:val="24"/>
        </w:rPr>
        <w:t xml:space="preserve"> exam, students will turn in a reading report stating the percentage of the assigned readings that they have read with reasonable care over the course of the semester.</w:t>
      </w:r>
      <w:r w:rsidR="005D363A">
        <w:rPr>
          <w:rFonts w:ascii="Book Antiqua" w:hAnsi="Book Antiqua" w:cs="Apple Symbols"/>
          <w:sz w:val="24"/>
          <w:szCs w:val="24"/>
        </w:rPr>
        <w:t xml:space="preserve"> </w:t>
      </w:r>
    </w:p>
    <w:p w14:paraId="59898B58" w14:textId="69170953" w:rsidR="00783F12" w:rsidRDefault="00783F12" w:rsidP="005D363A">
      <w:pPr>
        <w:rPr>
          <w:rFonts w:ascii="Book Antiqua" w:hAnsi="Book Antiqua" w:cs="Apple Symbols"/>
          <w:sz w:val="24"/>
          <w:szCs w:val="24"/>
        </w:rPr>
      </w:pPr>
    </w:p>
    <w:p w14:paraId="33CDB116" w14:textId="750F5D19" w:rsidR="007E0BFE" w:rsidRDefault="007E0BFE" w:rsidP="005D363A">
      <w:pPr>
        <w:rPr>
          <w:rFonts w:ascii="Book Antiqua" w:hAnsi="Book Antiqua" w:cs="Apple Symbols"/>
          <w:sz w:val="24"/>
          <w:szCs w:val="24"/>
        </w:rPr>
      </w:pPr>
    </w:p>
    <w:p w14:paraId="69738C8E" w14:textId="77777777" w:rsidR="007E0BFE" w:rsidRPr="005D363A" w:rsidRDefault="007E0BFE" w:rsidP="005D363A">
      <w:pPr>
        <w:rPr>
          <w:rFonts w:ascii="Book Antiqua" w:hAnsi="Book Antiqua" w:cs="Apple Symbols"/>
          <w:sz w:val="24"/>
          <w:szCs w:val="24"/>
        </w:rPr>
      </w:pPr>
    </w:p>
    <w:p w14:paraId="5BF600EC" w14:textId="6D4156DD" w:rsidR="00431012" w:rsidRPr="00E00523" w:rsidRDefault="00F7555F" w:rsidP="00431012">
      <w:pPr>
        <w:pStyle w:val="ListParagraph"/>
        <w:numPr>
          <w:ilvl w:val="0"/>
          <w:numId w:val="2"/>
        </w:numPr>
        <w:rPr>
          <w:rFonts w:ascii="Book Antiqua" w:hAnsi="Book Antiqua" w:cs="Apple Symbols"/>
          <w:sz w:val="24"/>
          <w:szCs w:val="24"/>
        </w:rPr>
      </w:pPr>
      <w:r>
        <w:rPr>
          <w:rFonts w:ascii="Book Antiqua" w:hAnsi="Book Antiqua" w:cs="Apple Symbols"/>
          <w:sz w:val="24"/>
          <w:szCs w:val="24"/>
        </w:rPr>
        <w:lastRenderedPageBreak/>
        <w:t>Term Pa</w:t>
      </w:r>
      <w:r w:rsidR="00DA66E2">
        <w:rPr>
          <w:rFonts w:ascii="Book Antiqua" w:hAnsi="Book Antiqua" w:cs="Apple Symbols"/>
          <w:sz w:val="24"/>
          <w:szCs w:val="24"/>
        </w:rPr>
        <w:t>per (3</w:t>
      </w:r>
      <w:r>
        <w:rPr>
          <w:rFonts w:ascii="Book Antiqua" w:hAnsi="Book Antiqua" w:cs="Apple Symbols"/>
          <w:sz w:val="24"/>
          <w:szCs w:val="24"/>
        </w:rPr>
        <w:t>0</w:t>
      </w:r>
      <w:r w:rsidR="00431012" w:rsidRPr="00E00523">
        <w:rPr>
          <w:rFonts w:ascii="Book Antiqua" w:hAnsi="Book Antiqua" w:cs="Apple Symbols"/>
          <w:sz w:val="24"/>
          <w:szCs w:val="24"/>
        </w:rPr>
        <w:t>%)</w:t>
      </w:r>
    </w:p>
    <w:p w14:paraId="09940F0B" w14:textId="0A4464FF" w:rsidR="00DA66E2" w:rsidRDefault="00DA66E2" w:rsidP="00D246F4">
      <w:pPr>
        <w:ind w:left="720"/>
        <w:rPr>
          <w:rFonts w:ascii="Book Antiqua" w:hAnsi="Book Antiqua" w:cs="Apple Symbols"/>
          <w:sz w:val="24"/>
          <w:szCs w:val="24"/>
        </w:rPr>
      </w:pPr>
      <w:r>
        <w:rPr>
          <w:rFonts w:ascii="Book Antiqua" w:hAnsi="Book Antiqua" w:cs="Apple Symbols"/>
          <w:sz w:val="24"/>
          <w:szCs w:val="24"/>
        </w:rPr>
        <w:t xml:space="preserve">Students will write an </w:t>
      </w:r>
      <w:proofErr w:type="gramStart"/>
      <w:r w:rsidR="008156F1">
        <w:rPr>
          <w:rFonts w:ascii="Book Antiqua" w:hAnsi="Book Antiqua" w:cs="Apple Symbols"/>
          <w:sz w:val="24"/>
          <w:szCs w:val="24"/>
        </w:rPr>
        <w:t>12</w:t>
      </w:r>
      <w:r>
        <w:rPr>
          <w:rFonts w:ascii="Book Antiqua" w:hAnsi="Book Antiqua" w:cs="Apple Symbols"/>
          <w:sz w:val="24"/>
          <w:szCs w:val="24"/>
        </w:rPr>
        <w:t>-1</w:t>
      </w:r>
      <w:r w:rsidR="008156F1">
        <w:rPr>
          <w:rFonts w:ascii="Book Antiqua" w:hAnsi="Book Antiqua" w:cs="Apple Symbols"/>
          <w:sz w:val="24"/>
          <w:szCs w:val="24"/>
        </w:rPr>
        <w:t>5</w:t>
      </w:r>
      <w:r w:rsidR="000E653C">
        <w:rPr>
          <w:rFonts w:ascii="Book Antiqua" w:hAnsi="Book Antiqua" w:cs="Apple Symbols"/>
          <w:sz w:val="24"/>
          <w:szCs w:val="24"/>
        </w:rPr>
        <w:t xml:space="preserve"> page</w:t>
      </w:r>
      <w:proofErr w:type="gramEnd"/>
      <w:r w:rsidR="000E653C">
        <w:rPr>
          <w:rFonts w:ascii="Book Antiqua" w:hAnsi="Book Antiqua" w:cs="Apple Symbols"/>
          <w:sz w:val="24"/>
          <w:szCs w:val="24"/>
        </w:rPr>
        <w:t xml:space="preserve"> term paper </w:t>
      </w:r>
      <w:r w:rsidR="004909C5" w:rsidRPr="004909C5">
        <w:rPr>
          <w:rFonts w:ascii="Book Antiqua" w:hAnsi="Book Antiqua" w:cs="Apple Symbols"/>
          <w:sz w:val="24"/>
          <w:szCs w:val="24"/>
        </w:rPr>
        <w:t>(typed and double-spaced</w:t>
      </w:r>
      <w:r w:rsidR="00497232">
        <w:rPr>
          <w:rFonts w:ascii="Book Antiqua" w:hAnsi="Book Antiqua" w:cs="Apple Symbols"/>
          <w:sz w:val="24"/>
          <w:szCs w:val="24"/>
        </w:rPr>
        <w:t>,</w:t>
      </w:r>
      <w:r w:rsidR="004909C5" w:rsidRPr="004909C5">
        <w:rPr>
          <w:rFonts w:ascii="Book Antiqua" w:hAnsi="Book Antiqua" w:cs="Apple Symbols"/>
          <w:sz w:val="24"/>
          <w:szCs w:val="24"/>
        </w:rPr>
        <w:t xml:space="preserve"> with appropriate</w:t>
      </w:r>
      <w:r w:rsidR="005961C5">
        <w:rPr>
          <w:rFonts w:ascii="Book Antiqua" w:hAnsi="Book Antiqua" w:cs="Apple Symbols"/>
          <w:sz w:val="24"/>
          <w:szCs w:val="24"/>
        </w:rPr>
        <w:t xml:space="preserve"> Turabian style</w:t>
      </w:r>
      <w:r w:rsidR="004909C5" w:rsidRPr="004909C5">
        <w:rPr>
          <w:rFonts w:ascii="Book Antiqua" w:hAnsi="Book Antiqua" w:cs="Apple Symbols"/>
          <w:sz w:val="24"/>
          <w:szCs w:val="24"/>
        </w:rPr>
        <w:t xml:space="preserve"> footnoting and bibliography</w:t>
      </w:r>
      <w:r w:rsidR="00497232">
        <w:rPr>
          <w:rFonts w:ascii="Book Antiqua" w:hAnsi="Book Antiqua" w:cs="Apple Symbols"/>
          <w:sz w:val="24"/>
          <w:szCs w:val="24"/>
        </w:rPr>
        <w:t>)</w:t>
      </w:r>
      <w:r w:rsidR="004909C5" w:rsidRPr="004909C5">
        <w:rPr>
          <w:rFonts w:ascii="Book Antiqua" w:hAnsi="Book Antiqua" w:cs="Apple Symbols"/>
          <w:sz w:val="24"/>
          <w:szCs w:val="24"/>
        </w:rPr>
        <w:t xml:space="preserve">. </w:t>
      </w:r>
      <w:r w:rsidR="00813EF2">
        <w:rPr>
          <w:rFonts w:ascii="Book Antiqua" w:hAnsi="Book Antiqua" w:cs="Apple Symbols"/>
          <w:sz w:val="24"/>
          <w:szCs w:val="24"/>
        </w:rPr>
        <w:t>Make sure you</w:t>
      </w:r>
      <w:r w:rsidR="004909C5" w:rsidRPr="004909C5">
        <w:rPr>
          <w:rFonts w:ascii="Book Antiqua" w:hAnsi="Book Antiqua" w:cs="Apple Symbols"/>
          <w:sz w:val="24"/>
          <w:szCs w:val="24"/>
        </w:rPr>
        <w:t xml:space="preserve"> </w:t>
      </w:r>
      <w:r w:rsidR="00813EF2" w:rsidRPr="00B70725">
        <w:rPr>
          <w:rFonts w:ascii="Book Antiqua" w:hAnsi="Book Antiqua" w:cs="Apple Symbols"/>
          <w:sz w:val="24"/>
          <w:szCs w:val="24"/>
        </w:rPr>
        <w:t xml:space="preserve">(1) </w:t>
      </w:r>
      <w:r w:rsidR="00813EF2">
        <w:rPr>
          <w:rFonts w:ascii="Book Antiqua" w:hAnsi="Book Antiqua" w:cs="Apple Symbols"/>
          <w:sz w:val="24"/>
          <w:szCs w:val="24"/>
        </w:rPr>
        <w:t>present a clear thesis; (2) h</w:t>
      </w:r>
      <w:r w:rsidR="00813EF2" w:rsidRPr="00B70725">
        <w:rPr>
          <w:rFonts w:ascii="Book Antiqua" w:hAnsi="Book Antiqua" w:cs="Apple Symbols"/>
          <w:sz w:val="24"/>
          <w:szCs w:val="24"/>
        </w:rPr>
        <w:t>ave a proper introduction and conclusion and a</w:t>
      </w:r>
      <w:r w:rsidR="00813EF2">
        <w:rPr>
          <w:rFonts w:ascii="Book Antiqua" w:hAnsi="Book Antiqua" w:cs="Apple Symbols"/>
          <w:sz w:val="24"/>
          <w:szCs w:val="24"/>
        </w:rPr>
        <w:t xml:space="preserve"> clear structure for your essay; (3) </w:t>
      </w:r>
      <w:r w:rsidR="00813EF2" w:rsidRPr="00B70725">
        <w:rPr>
          <w:rFonts w:ascii="Book Antiqua" w:hAnsi="Book Antiqua" w:cs="Apple Symbols"/>
          <w:sz w:val="24"/>
          <w:szCs w:val="24"/>
        </w:rPr>
        <w:t>deal with the relevant information competent</w:t>
      </w:r>
      <w:r w:rsidR="00813EF2">
        <w:rPr>
          <w:rFonts w:ascii="Book Antiqua" w:hAnsi="Book Antiqua" w:cs="Apple Symbols"/>
          <w:sz w:val="24"/>
          <w:szCs w:val="24"/>
        </w:rPr>
        <w:t xml:space="preserve">ly and fairly to all sides; (4) </w:t>
      </w:r>
      <w:r w:rsidR="00497232">
        <w:rPr>
          <w:rFonts w:ascii="Book Antiqua" w:hAnsi="Book Antiqua" w:cs="Apple Symbols"/>
          <w:sz w:val="24"/>
          <w:szCs w:val="24"/>
        </w:rPr>
        <w:t xml:space="preserve">where necessary, engage primary </w:t>
      </w:r>
      <w:r w:rsidR="00813EF2">
        <w:rPr>
          <w:rFonts w:ascii="Book Antiqua" w:hAnsi="Book Antiqua" w:cs="Apple Symbols"/>
          <w:sz w:val="24"/>
          <w:szCs w:val="24"/>
        </w:rPr>
        <w:t>sources; (5) offer critical analysis (and not merely summary) of the positions and views you engage; (6) where relevant, consider the implications and significance of your investigation for the life of the church; and (7</w:t>
      </w:r>
      <w:r w:rsidR="00813EF2" w:rsidRPr="00B70725">
        <w:rPr>
          <w:rFonts w:ascii="Book Antiqua" w:hAnsi="Book Antiqua" w:cs="Apple Symbols"/>
          <w:sz w:val="24"/>
          <w:szCs w:val="24"/>
        </w:rPr>
        <w:t>)</w:t>
      </w:r>
      <w:r w:rsidR="00813EF2">
        <w:rPr>
          <w:rFonts w:ascii="Book Antiqua" w:hAnsi="Book Antiqua" w:cs="Apple Symbols"/>
          <w:sz w:val="24"/>
          <w:szCs w:val="24"/>
        </w:rPr>
        <w:t xml:space="preserve"> u</w:t>
      </w:r>
      <w:r w:rsidR="00813EF2" w:rsidRPr="00B70725">
        <w:rPr>
          <w:rFonts w:ascii="Book Antiqua" w:hAnsi="Book Antiqua" w:cs="Apple Symbols"/>
          <w:sz w:val="24"/>
          <w:szCs w:val="24"/>
        </w:rPr>
        <w:t>se</w:t>
      </w:r>
      <w:r w:rsidR="00813EF2">
        <w:rPr>
          <w:rFonts w:ascii="Book Antiqua" w:hAnsi="Book Antiqua" w:cs="Apple Symbols"/>
          <w:sz w:val="24"/>
          <w:szCs w:val="24"/>
        </w:rPr>
        <w:t xml:space="preserve"> at least 8 scholarly sources</w:t>
      </w:r>
      <w:r w:rsidR="00813EF2" w:rsidRPr="00B70725">
        <w:rPr>
          <w:rFonts w:ascii="Book Antiqua" w:hAnsi="Book Antiqua" w:cs="Apple Symbols"/>
          <w:sz w:val="24"/>
          <w:szCs w:val="24"/>
        </w:rPr>
        <w:t xml:space="preserve">. </w:t>
      </w:r>
      <w:r w:rsidR="00C261C7">
        <w:rPr>
          <w:rFonts w:ascii="Book Antiqua" w:hAnsi="Book Antiqua" w:cs="Apple Symbols"/>
          <w:sz w:val="24"/>
          <w:szCs w:val="24"/>
        </w:rPr>
        <w:t>If it would be</w:t>
      </w:r>
      <w:r w:rsidR="00272A99">
        <w:rPr>
          <w:rFonts w:ascii="Book Antiqua" w:hAnsi="Book Antiqua" w:cs="Apple Symbols"/>
          <w:sz w:val="24"/>
          <w:szCs w:val="24"/>
        </w:rPr>
        <w:t xml:space="preserve"> helpful, please consult with the professor</w:t>
      </w:r>
      <w:r w:rsidR="00C261C7">
        <w:rPr>
          <w:rFonts w:ascii="Book Antiqua" w:hAnsi="Book Antiqua" w:cs="Apple Symbols"/>
          <w:sz w:val="24"/>
          <w:szCs w:val="24"/>
        </w:rPr>
        <w:t xml:space="preserve"> on initial bibliography. </w:t>
      </w:r>
      <w:r>
        <w:rPr>
          <w:rFonts w:ascii="Book Antiqua" w:hAnsi="Book Antiqua" w:cs="Apple Symbols"/>
          <w:sz w:val="24"/>
          <w:szCs w:val="24"/>
        </w:rPr>
        <w:t>Your paper should be on one of the following topics:</w:t>
      </w:r>
    </w:p>
    <w:p w14:paraId="20646808" w14:textId="11B30F22" w:rsidR="00DA66E2" w:rsidRPr="001814FE" w:rsidRDefault="00DA66E2" w:rsidP="00DA66E2">
      <w:pPr>
        <w:pStyle w:val="ListParagraph"/>
        <w:numPr>
          <w:ilvl w:val="0"/>
          <w:numId w:val="6"/>
        </w:numPr>
        <w:rPr>
          <w:rFonts w:ascii="Book Antiqua" w:hAnsi="Book Antiqua" w:cs="Apple Symbols"/>
        </w:rPr>
      </w:pPr>
      <w:r w:rsidRPr="001814FE">
        <w:rPr>
          <w:rFonts w:ascii="Book Antiqua" w:hAnsi="Book Antiqua" w:cs="Apple Symbols"/>
        </w:rPr>
        <w:t xml:space="preserve">The Covenant of Works: Is the doctrine of the Covenant of Works a biblical doctrine? </w:t>
      </w:r>
      <w:r w:rsidRPr="001814FE">
        <w:rPr>
          <w:rFonts w:ascii="Book Antiqua" w:hAnsi="Book Antiqua" w:cs="Apple Symbols"/>
          <w:lang w:val="en-GB"/>
        </w:rPr>
        <w:t>What objections have been brought against the validity of this covenant? Who have been its significant supports and detractors? What are its broader theological implications? What role does its validity play in contemporary theological discussions?</w:t>
      </w:r>
    </w:p>
    <w:p w14:paraId="2A413BCE" w14:textId="75346EC5" w:rsidR="00DA66E2" w:rsidRPr="001814FE" w:rsidRDefault="00DA66E2" w:rsidP="00DA66E2">
      <w:pPr>
        <w:pStyle w:val="ListParagraph"/>
        <w:numPr>
          <w:ilvl w:val="0"/>
          <w:numId w:val="6"/>
        </w:numPr>
        <w:rPr>
          <w:rFonts w:ascii="Book Antiqua" w:hAnsi="Book Antiqua" w:cs="Apple Symbols"/>
          <w:lang w:val="en-GB"/>
        </w:rPr>
      </w:pPr>
      <w:r w:rsidRPr="001814FE">
        <w:rPr>
          <w:rFonts w:ascii="Book Antiqua" w:hAnsi="Book Antiqua" w:cs="Apple Symbols"/>
        </w:rPr>
        <w:t xml:space="preserve">The Covenant of Redemption: Is the doctrine of the </w:t>
      </w:r>
      <w:r w:rsidRPr="001814FE">
        <w:rPr>
          <w:rFonts w:ascii="Book Antiqua" w:hAnsi="Book Antiqua" w:cs="Apple Symbols"/>
          <w:i/>
        </w:rPr>
        <w:t xml:space="preserve">pactum </w:t>
      </w:r>
      <w:proofErr w:type="spellStart"/>
      <w:r w:rsidRPr="001814FE">
        <w:rPr>
          <w:rFonts w:ascii="Book Antiqua" w:hAnsi="Book Antiqua" w:cs="Apple Symbols"/>
          <w:i/>
        </w:rPr>
        <w:t>salutis</w:t>
      </w:r>
      <w:proofErr w:type="spellEnd"/>
      <w:r w:rsidRPr="001814FE">
        <w:rPr>
          <w:rFonts w:ascii="Book Antiqua" w:hAnsi="Book Antiqua" w:cs="Apple Symbols"/>
        </w:rPr>
        <w:t xml:space="preserve"> a biblical doctrine? </w:t>
      </w:r>
      <w:r w:rsidRPr="001814FE">
        <w:rPr>
          <w:rFonts w:ascii="Book Antiqua" w:hAnsi="Book Antiqua" w:cs="Apple Symbols"/>
          <w:lang w:val="en-GB"/>
        </w:rPr>
        <w:t>Is it distinct from the covenant of grace? What Biblical support is there for the covenant and for its relationship with the covenant of grace? What impact does the covenant of redemption have on broader theological issues?</w:t>
      </w:r>
    </w:p>
    <w:p w14:paraId="3E04B0B2" w14:textId="77777777" w:rsidR="00DA66E2" w:rsidRPr="001814FE" w:rsidRDefault="00DA66E2" w:rsidP="00DA66E2">
      <w:pPr>
        <w:pStyle w:val="ListParagraph"/>
        <w:numPr>
          <w:ilvl w:val="0"/>
          <w:numId w:val="6"/>
        </w:numPr>
        <w:rPr>
          <w:rFonts w:ascii="Book Antiqua" w:hAnsi="Book Antiqua" w:cs="Apple Symbols"/>
        </w:rPr>
      </w:pPr>
      <w:r w:rsidRPr="001814FE">
        <w:rPr>
          <w:rFonts w:ascii="Book Antiqua" w:hAnsi="Book Antiqua" w:cs="Apple Symbols"/>
        </w:rPr>
        <w:t>Are the various postlapsarian covenants (e.g., Abrahamic, Mosaic, Davidic, New) administrations of one Covenant of Grace?</w:t>
      </w:r>
    </w:p>
    <w:p w14:paraId="7B838D9A" w14:textId="77777777" w:rsidR="00DA66E2" w:rsidRPr="001814FE" w:rsidRDefault="00DA66E2" w:rsidP="00DA66E2">
      <w:pPr>
        <w:pStyle w:val="ListParagraph"/>
        <w:numPr>
          <w:ilvl w:val="0"/>
          <w:numId w:val="6"/>
        </w:numPr>
        <w:rPr>
          <w:rFonts w:ascii="Book Antiqua" w:hAnsi="Book Antiqua" w:cs="Apple Symbols"/>
        </w:rPr>
      </w:pPr>
      <w:r w:rsidRPr="001814FE">
        <w:rPr>
          <w:rFonts w:ascii="Book Antiqua" w:hAnsi="Book Antiqua" w:cs="Apple Symbols"/>
        </w:rPr>
        <w:t>In what sense (if any) is the Covenant of Grace “conditional”?</w:t>
      </w:r>
    </w:p>
    <w:p w14:paraId="57F349E0" w14:textId="6513234D" w:rsidR="005E2D98" w:rsidRPr="001814FE" w:rsidRDefault="005E2D98" w:rsidP="005E2D98">
      <w:pPr>
        <w:pStyle w:val="ListParagraph"/>
        <w:numPr>
          <w:ilvl w:val="0"/>
          <w:numId w:val="6"/>
        </w:numPr>
        <w:rPr>
          <w:rFonts w:ascii="Book Antiqua" w:hAnsi="Book Antiqua" w:cs="Apple Symbols"/>
          <w:lang w:val="en-GB"/>
        </w:rPr>
      </w:pPr>
      <w:r w:rsidRPr="001814FE">
        <w:rPr>
          <w:rFonts w:ascii="Book Antiqua" w:hAnsi="Book Antiqua" w:cs="Apple Symbols"/>
          <w:lang w:val="en-GB"/>
        </w:rPr>
        <w:t>Discuss the relationship betwe</w:t>
      </w:r>
      <w:r w:rsidR="00A323A3">
        <w:rPr>
          <w:rFonts w:ascii="Book Antiqua" w:hAnsi="Book Antiqua" w:cs="Apple Symbols"/>
          <w:lang w:val="en-GB"/>
        </w:rPr>
        <w:t>en the Mosaic covenant and the Covenant of G</w:t>
      </w:r>
      <w:r w:rsidRPr="001814FE">
        <w:rPr>
          <w:rFonts w:ascii="Book Antiqua" w:hAnsi="Book Antiqua" w:cs="Apple Symbols"/>
          <w:lang w:val="en-GB"/>
        </w:rPr>
        <w:t>race. How does the former fit into the development of the latter?  What are some of the competing views?</w:t>
      </w:r>
    </w:p>
    <w:p w14:paraId="6E5E8076" w14:textId="4D0C0A71" w:rsidR="005E2D98" w:rsidRPr="001814FE" w:rsidRDefault="005E2D98" w:rsidP="005E2D98">
      <w:pPr>
        <w:pStyle w:val="ListParagraph"/>
        <w:numPr>
          <w:ilvl w:val="0"/>
          <w:numId w:val="6"/>
        </w:numPr>
        <w:rPr>
          <w:rFonts w:ascii="Book Antiqua" w:hAnsi="Book Antiqua" w:cs="Apple Symbols"/>
          <w:lang w:val="en-GB"/>
        </w:rPr>
      </w:pPr>
      <w:r w:rsidRPr="001814FE">
        <w:rPr>
          <w:rFonts w:ascii="Book Antiqua" w:hAnsi="Book Antiqua" w:cs="Apple Symbols"/>
          <w:lang w:val="en-GB"/>
        </w:rPr>
        <w:t>Discuss the prophetic literature’s development of the New Covenant.  How was it related to the prior covenants? What was “new” about it?</w:t>
      </w:r>
    </w:p>
    <w:p w14:paraId="71F2100C" w14:textId="4D81A75C" w:rsidR="005E2D98" w:rsidRPr="001814FE" w:rsidRDefault="005E2D98" w:rsidP="005E2D98">
      <w:pPr>
        <w:pStyle w:val="ListParagraph"/>
        <w:numPr>
          <w:ilvl w:val="0"/>
          <w:numId w:val="6"/>
        </w:numPr>
        <w:rPr>
          <w:rFonts w:ascii="Book Antiqua" w:hAnsi="Book Antiqua" w:cs="Apple Symbols"/>
          <w:lang w:val="en-GB"/>
        </w:rPr>
      </w:pPr>
      <w:r w:rsidRPr="001814FE">
        <w:rPr>
          <w:rFonts w:ascii="Book Antiqua" w:hAnsi="Book Antiqua" w:cs="Apple Symbols"/>
          <w:lang w:val="en-GB"/>
        </w:rPr>
        <w:t>Discuss the use and development of the “New Covenant” in chapters 8-10 of the book of Hebrews.</w:t>
      </w:r>
    </w:p>
    <w:p w14:paraId="08A6EEE0" w14:textId="42B8A2BD" w:rsidR="00DA66E2" w:rsidRPr="001814FE" w:rsidRDefault="00DA66E2" w:rsidP="00DA66E2">
      <w:pPr>
        <w:pStyle w:val="ListParagraph"/>
        <w:numPr>
          <w:ilvl w:val="0"/>
          <w:numId w:val="6"/>
        </w:numPr>
        <w:rPr>
          <w:rFonts w:ascii="Book Antiqua" w:hAnsi="Book Antiqua" w:cs="Apple Symbols"/>
        </w:rPr>
      </w:pPr>
      <w:r w:rsidRPr="001814FE">
        <w:rPr>
          <w:rFonts w:ascii="Book Antiqua" w:hAnsi="Book Antiqua" w:cs="Apple Symbols"/>
        </w:rPr>
        <w:t>How should Reformed theology</w:t>
      </w:r>
      <w:r w:rsidR="006D450B">
        <w:rPr>
          <w:rFonts w:ascii="Book Antiqua" w:hAnsi="Book Antiqua" w:cs="Apple Symbols"/>
        </w:rPr>
        <w:t xml:space="preserve"> respond to Gentry and </w:t>
      </w:r>
      <w:proofErr w:type="spellStart"/>
      <w:r w:rsidR="006D450B">
        <w:rPr>
          <w:rFonts w:ascii="Book Antiqua" w:hAnsi="Book Antiqua" w:cs="Apple Symbols"/>
        </w:rPr>
        <w:t>Wellum’s</w:t>
      </w:r>
      <w:proofErr w:type="spellEnd"/>
      <w:r w:rsidRPr="001814FE">
        <w:rPr>
          <w:rFonts w:ascii="Book Antiqua" w:hAnsi="Book Antiqua" w:cs="Apple Symbols"/>
        </w:rPr>
        <w:t xml:space="preserve"> </w:t>
      </w:r>
      <w:r w:rsidRPr="001814FE">
        <w:rPr>
          <w:rFonts w:ascii="Book Antiqua" w:hAnsi="Book Antiqua" w:cs="Apple Symbols"/>
          <w:i/>
        </w:rPr>
        <w:t>Kingdom through Covenant</w:t>
      </w:r>
      <w:r w:rsidRPr="001814FE">
        <w:rPr>
          <w:rFonts w:ascii="Book Antiqua" w:hAnsi="Book Antiqua" w:cs="Apple Symbols"/>
        </w:rPr>
        <w:t>?</w:t>
      </w:r>
    </w:p>
    <w:p w14:paraId="4B51BCB3" w14:textId="77777777" w:rsidR="00DA66E2" w:rsidRPr="001814FE" w:rsidRDefault="00DA66E2" w:rsidP="00DA66E2">
      <w:pPr>
        <w:pStyle w:val="ListParagraph"/>
        <w:numPr>
          <w:ilvl w:val="0"/>
          <w:numId w:val="6"/>
        </w:numPr>
        <w:rPr>
          <w:rFonts w:ascii="Book Antiqua" w:hAnsi="Book Antiqua" w:cs="Apple Symbols"/>
        </w:rPr>
      </w:pPr>
      <w:r w:rsidRPr="001814FE">
        <w:rPr>
          <w:rFonts w:ascii="Book Antiqua" w:hAnsi="Book Antiqua" w:cs="Apple Symbols"/>
        </w:rPr>
        <w:t xml:space="preserve">What is the relationship between the moral law and the covenants according to the </w:t>
      </w:r>
      <w:r w:rsidRPr="001814FE">
        <w:rPr>
          <w:rFonts w:ascii="Book Antiqua" w:hAnsi="Book Antiqua" w:cs="Apple Symbols"/>
          <w:i/>
        </w:rPr>
        <w:t>Westminster Confession of Faith</w:t>
      </w:r>
      <w:r w:rsidRPr="001814FE">
        <w:rPr>
          <w:rFonts w:ascii="Book Antiqua" w:hAnsi="Book Antiqua" w:cs="Apple Symbols"/>
        </w:rPr>
        <w:t>?</w:t>
      </w:r>
    </w:p>
    <w:p w14:paraId="33048378" w14:textId="77777777" w:rsidR="00DA66E2" w:rsidRPr="001814FE" w:rsidRDefault="00DA66E2" w:rsidP="00DA66E2">
      <w:pPr>
        <w:pStyle w:val="ListParagraph"/>
        <w:numPr>
          <w:ilvl w:val="0"/>
          <w:numId w:val="6"/>
        </w:numPr>
        <w:rPr>
          <w:rFonts w:ascii="Book Antiqua" w:hAnsi="Book Antiqua" w:cs="Apple Symbols"/>
        </w:rPr>
      </w:pPr>
      <w:r w:rsidRPr="001814FE">
        <w:rPr>
          <w:rFonts w:ascii="Book Antiqua" w:hAnsi="Book Antiqua" w:cs="Apple Symbols"/>
        </w:rPr>
        <w:t>Students may also choose to write a historical theological paper devoted to a major theme in covenant theology as developed in the thought of a major Reformed theologian.</w:t>
      </w:r>
    </w:p>
    <w:p w14:paraId="37CE6DB9" w14:textId="195BE4B0" w:rsidR="00DA66E2" w:rsidRPr="001814FE" w:rsidRDefault="00DA66E2" w:rsidP="005E2D98">
      <w:pPr>
        <w:pStyle w:val="ListParagraph"/>
        <w:numPr>
          <w:ilvl w:val="0"/>
          <w:numId w:val="6"/>
        </w:numPr>
        <w:rPr>
          <w:rFonts w:ascii="Book Antiqua" w:hAnsi="Book Antiqua" w:cs="Apple Symbols"/>
        </w:rPr>
      </w:pPr>
      <w:r w:rsidRPr="001814FE">
        <w:rPr>
          <w:rFonts w:ascii="Book Antiqua" w:hAnsi="Book Antiqua" w:cs="Apple Symbols"/>
        </w:rPr>
        <w:t>Other topics/questions may be chosen in consultation with the professor.</w:t>
      </w:r>
    </w:p>
    <w:p w14:paraId="0F1F8552" w14:textId="4BC0081C" w:rsidR="000E653C" w:rsidRPr="00783F12" w:rsidRDefault="005961C5" w:rsidP="00783F12">
      <w:pPr>
        <w:ind w:left="720"/>
        <w:rPr>
          <w:rFonts w:ascii="Book Antiqua" w:hAnsi="Book Antiqua" w:cs="Apple Symbols"/>
          <w:b/>
          <w:sz w:val="24"/>
          <w:szCs w:val="24"/>
        </w:rPr>
      </w:pPr>
      <w:r>
        <w:rPr>
          <w:rFonts w:ascii="Book Antiqua" w:hAnsi="Book Antiqua" w:cs="Apple Symbols"/>
          <w:b/>
          <w:sz w:val="24"/>
          <w:szCs w:val="24"/>
        </w:rPr>
        <w:t xml:space="preserve">*Due: </w:t>
      </w:r>
      <w:r w:rsidR="008156F1">
        <w:rPr>
          <w:rFonts w:ascii="Book Antiqua" w:hAnsi="Book Antiqua" w:cs="Apple Symbols"/>
          <w:b/>
          <w:sz w:val="24"/>
          <w:szCs w:val="24"/>
        </w:rPr>
        <w:t>May 4</w:t>
      </w:r>
    </w:p>
    <w:p w14:paraId="6009EE0F" w14:textId="77777777" w:rsidR="00783F12" w:rsidRPr="00B5124E" w:rsidRDefault="00783F12" w:rsidP="00B5124E">
      <w:pPr>
        <w:rPr>
          <w:rFonts w:ascii="Book Antiqua" w:hAnsi="Book Antiqua" w:cs="Apple Symbols"/>
          <w:sz w:val="24"/>
          <w:szCs w:val="24"/>
        </w:rPr>
      </w:pPr>
    </w:p>
    <w:p w14:paraId="54525F06" w14:textId="0B6CB136" w:rsidR="00431012" w:rsidRPr="00E00523" w:rsidRDefault="00431012" w:rsidP="00431012">
      <w:pPr>
        <w:pStyle w:val="ListParagraph"/>
        <w:numPr>
          <w:ilvl w:val="0"/>
          <w:numId w:val="2"/>
        </w:numPr>
        <w:rPr>
          <w:rFonts w:ascii="Book Antiqua" w:hAnsi="Book Antiqua" w:cs="Apple Symbols"/>
          <w:sz w:val="24"/>
          <w:szCs w:val="24"/>
        </w:rPr>
      </w:pPr>
      <w:r w:rsidRPr="00E00523">
        <w:rPr>
          <w:rFonts w:ascii="Book Antiqua" w:hAnsi="Book Antiqua" w:cs="Apple Symbols"/>
          <w:sz w:val="24"/>
          <w:szCs w:val="24"/>
        </w:rPr>
        <w:t>Exam</w:t>
      </w:r>
      <w:r w:rsidR="0091689A">
        <w:rPr>
          <w:rFonts w:ascii="Book Antiqua" w:hAnsi="Book Antiqua" w:cs="Apple Symbols"/>
          <w:sz w:val="24"/>
          <w:szCs w:val="24"/>
        </w:rPr>
        <w:t xml:space="preserve"> (35</w:t>
      </w:r>
      <w:r w:rsidRPr="00E00523">
        <w:rPr>
          <w:rFonts w:ascii="Book Antiqua" w:hAnsi="Book Antiqua" w:cs="Apple Symbols"/>
          <w:sz w:val="24"/>
          <w:szCs w:val="24"/>
        </w:rPr>
        <w:t>%)</w:t>
      </w:r>
    </w:p>
    <w:p w14:paraId="02890AB5" w14:textId="63773F0D" w:rsidR="009342E1" w:rsidRDefault="00CE3253" w:rsidP="009342E1">
      <w:pPr>
        <w:pStyle w:val="ListParagraph"/>
        <w:rPr>
          <w:rFonts w:ascii="Book Antiqua" w:hAnsi="Book Antiqua" w:cs="Apple Symbols"/>
          <w:sz w:val="24"/>
          <w:szCs w:val="24"/>
        </w:rPr>
      </w:pPr>
      <w:r w:rsidRPr="00CE3253">
        <w:rPr>
          <w:rFonts w:ascii="Book Antiqua" w:hAnsi="Book Antiqua" w:cs="Apple Symbols"/>
          <w:sz w:val="24"/>
          <w:szCs w:val="24"/>
        </w:rPr>
        <w:t xml:space="preserve">Students will </w:t>
      </w:r>
      <w:r w:rsidR="001309A6">
        <w:rPr>
          <w:rFonts w:ascii="Book Antiqua" w:hAnsi="Book Antiqua" w:cs="Apple Symbols"/>
          <w:sz w:val="24"/>
          <w:szCs w:val="24"/>
        </w:rPr>
        <w:t>take a Final E</w:t>
      </w:r>
      <w:r w:rsidR="00DA66E2">
        <w:rPr>
          <w:rFonts w:ascii="Book Antiqua" w:hAnsi="Book Antiqua" w:cs="Apple Symbols"/>
          <w:sz w:val="24"/>
          <w:szCs w:val="24"/>
        </w:rPr>
        <w:t>xam which will test their</w:t>
      </w:r>
      <w:r w:rsidR="00EA65F9">
        <w:rPr>
          <w:rFonts w:ascii="Book Antiqua" w:hAnsi="Book Antiqua" w:cs="Apple Symbols"/>
          <w:sz w:val="24"/>
          <w:szCs w:val="24"/>
        </w:rPr>
        <w:t xml:space="preserve"> </w:t>
      </w:r>
      <w:r w:rsidRPr="00CE3253">
        <w:rPr>
          <w:rFonts w:ascii="Book Antiqua" w:hAnsi="Book Antiqua" w:cs="Apple Symbols"/>
          <w:sz w:val="24"/>
          <w:szCs w:val="24"/>
        </w:rPr>
        <w:t>grasp of doctrinal topics co</w:t>
      </w:r>
      <w:r>
        <w:rPr>
          <w:rFonts w:ascii="Book Antiqua" w:hAnsi="Book Antiqua" w:cs="Apple Symbols"/>
          <w:sz w:val="24"/>
          <w:szCs w:val="24"/>
        </w:rPr>
        <w:t xml:space="preserve">vered in class lectures and readings </w:t>
      </w:r>
      <w:r w:rsidRPr="00CE3253">
        <w:rPr>
          <w:rFonts w:ascii="Book Antiqua" w:hAnsi="Book Antiqua" w:cs="Apple Symbols"/>
          <w:sz w:val="24"/>
          <w:szCs w:val="24"/>
        </w:rPr>
        <w:t>as well as your ability to communicate doctrinal topics in a clear and cogent manner.</w:t>
      </w:r>
    </w:p>
    <w:p w14:paraId="22C48AD1" w14:textId="4A76532A" w:rsidR="008827D0" w:rsidRPr="0077636D" w:rsidRDefault="005961C5" w:rsidP="0077636D">
      <w:pPr>
        <w:pStyle w:val="ListParagraph"/>
        <w:rPr>
          <w:rFonts w:ascii="Book Antiqua" w:hAnsi="Book Antiqua" w:cs="Apple Symbols"/>
          <w:b/>
          <w:sz w:val="24"/>
          <w:szCs w:val="24"/>
        </w:rPr>
      </w:pPr>
      <w:r>
        <w:rPr>
          <w:rFonts w:ascii="Book Antiqua" w:hAnsi="Book Antiqua" w:cs="Apple Symbols"/>
          <w:b/>
          <w:sz w:val="24"/>
          <w:szCs w:val="24"/>
        </w:rPr>
        <w:t>Final Exam: May 1</w:t>
      </w:r>
      <w:r w:rsidR="008156F1">
        <w:rPr>
          <w:rFonts w:ascii="Book Antiqua" w:hAnsi="Book Antiqua" w:cs="Apple Symbols"/>
          <w:b/>
          <w:sz w:val="24"/>
          <w:szCs w:val="24"/>
        </w:rPr>
        <w:t>3</w:t>
      </w:r>
      <w:r>
        <w:rPr>
          <w:rFonts w:ascii="Book Antiqua" w:hAnsi="Book Antiqua" w:cs="Apple Symbols"/>
          <w:b/>
          <w:sz w:val="24"/>
          <w:szCs w:val="24"/>
        </w:rPr>
        <w:t>-</w:t>
      </w:r>
      <w:r w:rsidR="00A41869">
        <w:rPr>
          <w:rFonts w:ascii="Book Antiqua" w:hAnsi="Book Antiqua" w:cs="Apple Symbols"/>
          <w:b/>
          <w:sz w:val="24"/>
          <w:szCs w:val="24"/>
        </w:rPr>
        <w:t>1</w:t>
      </w:r>
      <w:r w:rsidR="008156F1">
        <w:rPr>
          <w:rFonts w:ascii="Book Antiqua" w:hAnsi="Book Antiqua" w:cs="Apple Symbols"/>
          <w:b/>
          <w:sz w:val="24"/>
          <w:szCs w:val="24"/>
        </w:rPr>
        <w:t>8</w:t>
      </w:r>
    </w:p>
    <w:p w14:paraId="3BD03BC8" w14:textId="77777777" w:rsidR="001F2EF1" w:rsidRDefault="001F2EF1" w:rsidP="008827D0">
      <w:pPr>
        <w:pStyle w:val="ListParagraph"/>
        <w:ind w:left="0"/>
        <w:rPr>
          <w:rFonts w:ascii="Book Antiqua" w:hAnsi="Book Antiqua" w:cs="Apple Symbols"/>
          <w:b/>
          <w:sz w:val="26"/>
          <w:szCs w:val="26"/>
        </w:rPr>
      </w:pPr>
    </w:p>
    <w:p w14:paraId="41BE43DE" w14:textId="0CE80338" w:rsidR="008827D0" w:rsidRDefault="008827D0" w:rsidP="008827D0">
      <w:pPr>
        <w:pStyle w:val="ListParagraph"/>
        <w:ind w:left="0"/>
        <w:rPr>
          <w:rFonts w:ascii="Book Antiqua" w:hAnsi="Book Antiqua" w:cs="Apple Symbols"/>
          <w:b/>
          <w:sz w:val="26"/>
          <w:szCs w:val="26"/>
        </w:rPr>
      </w:pPr>
      <w:r w:rsidRPr="00106D55">
        <w:rPr>
          <w:rFonts w:ascii="Book Antiqua" w:hAnsi="Book Antiqua" w:cs="Apple Symbols"/>
          <w:b/>
          <w:sz w:val="26"/>
          <w:szCs w:val="26"/>
        </w:rPr>
        <w:lastRenderedPageBreak/>
        <w:t>Schedule, Reading Schedule, and Assignments</w:t>
      </w:r>
    </w:p>
    <w:p w14:paraId="3B3E630E" w14:textId="77777777" w:rsidR="008827D0" w:rsidRDefault="008827D0" w:rsidP="008827D0">
      <w:pPr>
        <w:pStyle w:val="NoSpacing"/>
      </w:pPr>
    </w:p>
    <w:p w14:paraId="636AEDE5" w14:textId="77777777" w:rsidR="008827D0" w:rsidRDefault="008827D0" w:rsidP="008827D0">
      <w:pPr>
        <w:pStyle w:val="NoSpacing"/>
      </w:pPr>
    </w:p>
    <w:p w14:paraId="183553EB" w14:textId="7928FB65" w:rsidR="008827D0" w:rsidRPr="00740835" w:rsidRDefault="008827D0" w:rsidP="008827D0">
      <w:pPr>
        <w:pStyle w:val="ListParagraph"/>
        <w:ind w:left="0"/>
        <w:rPr>
          <w:rFonts w:ascii="Book Antiqua" w:hAnsi="Book Antiqua" w:cs="Apple Symbols"/>
          <w:b/>
          <w:sz w:val="24"/>
          <w:szCs w:val="24"/>
          <w:u w:val="single"/>
        </w:rPr>
      </w:pPr>
      <w:r>
        <w:rPr>
          <w:rFonts w:ascii="Book Antiqua" w:hAnsi="Book Antiqua" w:cs="Apple Symbols"/>
          <w:b/>
          <w:sz w:val="24"/>
          <w:szCs w:val="24"/>
          <w:u w:val="single"/>
        </w:rPr>
        <w:t xml:space="preserve">Class 1 – </w:t>
      </w:r>
      <w:r w:rsidR="0077636D">
        <w:rPr>
          <w:rFonts w:ascii="Book Antiqua" w:hAnsi="Book Antiqua" w:cs="Apple Symbols"/>
          <w:b/>
          <w:sz w:val="24"/>
          <w:szCs w:val="24"/>
          <w:u w:val="single"/>
        </w:rPr>
        <w:t>Tuesday</w:t>
      </w:r>
      <w:r>
        <w:rPr>
          <w:rFonts w:ascii="Book Antiqua" w:hAnsi="Book Antiqua" w:cs="Apple Symbols"/>
          <w:b/>
          <w:sz w:val="24"/>
          <w:szCs w:val="24"/>
          <w:u w:val="single"/>
        </w:rPr>
        <w:t xml:space="preserve">, February </w:t>
      </w:r>
      <w:r w:rsidR="0077636D">
        <w:rPr>
          <w:rFonts w:ascii="Book Antiqua" w:hAnsi="Book Antiqua" w:cs="Apple Symbols"/>
          <w:b/>
          <w:sz w:val="24"/>
          <w:szCs w:val="24"/>
          <w:u w:val="single"/>
        </w:rPr>
        <w:t>2</w:t>
      </w:r>
    </w:p>
    <w:p w14:paraId="50E11D29" w14:textId="77777777" w:rsidR="008827D0" w:rsidRPr="00975ABA" w:rsidRDefault="008827D0" w:rsidP="008827D0">
      <w:pPr>
        <w:pStyle w:val="ListParagraph"/>
        <w:ind w:left="360"/>
        <w:rPr>
          <w:rFonts w:ascii="Book Antiqua" w:hAnsi="Book Antiqua" w:cs="Apple Symbols"/>
          <w:b/>
          <w:i/>
          <w:sz w:val="24"/>
          <w:szCs w:val="24"/>
        </w:rPr>
      </w:pPr>
      <w:r w:rsidRPr="00975ABA">
        <w:rPr>
          <w:rFonts w:ascii="Book Antiqua" w:hAnsi="Book Antiqua" w:cs="Apple Symbols"/>
          <w:b/>
          <w:sz w:val="24"/>
          <w:szCs w:val="24"/>
        </w:rPr>
        <w:t xml:space="preserve">Topic: </w:t>
      </w:r>
      <w:r>
        <w:rPr>
          <w:rFonts w:ascii="Book Antiqua" w:hAnsi="Book Antiqua" w:cs="Apple Symbols"/>
          <w:b/>
          <w:i/>
          <w:sz w:val="24"/>
          <w:szCs w:val="24"/>
        </w:rPr>
        <w:t>Introduction to Covenant Theology</w:t>
      </w:r>
    </w:p>
    <w:p w14:paraId="1A283ABF" w14:textId="77777777" w:rsidR="008827D0" w:rsidRDefault="008827D0" w:rsidP="008827D0">
      <w:pPr>
        <w:ind w:left="1260" w:hanging="900"/>
        <w:rPr>
          <w:rFonts w:ascii="Book Antiqua" w:hAnsi="Book Antiqua"/>
          <w:i/>
          <w:sz w:val="24"/>
          <w:szCs w:val="24"/>
        </w:rPr>
      </w:pPr>
      <w:r>
        <w:rPr>
          <w:rFonts w:ascii="Book Antiqua" w:hAnsi="Book Antiqua"/>
          <w:i/>
          <w:sz w:val="24"/>
          <w:szCs w:val="24"/>
        </w:rPr>
        <w:t xml:space="preserve">SR: </w:t>
      </w:r>
      <w:r>
        <w:rPr>
          <w:rFonts w:ascii="Book Antiqua" w:hAnsi="Book Antiqua" w:cs="Apple Symbols"/>
          <w:iCs/>
          <w:sz w:val="24"/>
          <w:szCs w:val="24"/>
        </w:rPr>
        <w:t xml:space="preserve">Donald MacLeod, “Covenant Theology,” in </w:t>
      </w:r>
      <w:r>
        <w:rPr>
          <w:rFonts w:ascii="Book Antiqua" w:hAnsi="Book Antiqua" w:cs="Apple Symbols"/>
          <w:i/>
          <w:iCs/>
          <w:sz w:val="24"/>
          <w:szCs w:val="24"/>
        </w:rPr>
        <w:t>Dictionary of Scottish Church History and Theology</w:t>
      </w:r>
      <w:r>
        <w:rPr>
          <w:rFonts w:ascii="Book Antiqua" w:hAnsi="Book Antiqua" w:cs="Apple Symbols"/>
          <w:iCs/>
          <w:sz w:val="24"/>
          <w:szCs w:val="24"/>
        </w:rPr>
        <w:t>, ed. Nigel M. de S. Cameron (Edinburgh, 1993), pp. 214-218.</w:t>
      </w:r>
      <w:r>
        <w:rPr>
          <w:rFonts w:ascii="Book Antiqua" w:hAnsi="Book Antiqua"/>
          <w:i/>
          <w:sz w:val="24"/>
          <w:szCs w:val="24"/>
        </w:rPr>
        <w:t xml:space="preserve"> </w:t>
      </w:r>
    </w:p>
    <w:p w14:paraId="040F6BFC" w14:textId="6309E01F" w:rsidR="001F2EF1" w:rsidRPr="001F2EF1" w:rsidRDefault="001F2EF1" w:rsidP="001F2EF1">
      <w:pPr>
        <w:ind w:left="1260" w:hanging="900"/>
        <w:rPr>
          <w:rFonts w:ascii="Book Antiqua" w:hAnsi="Book Antiqua"/>
          <w:sz w:val="24"/>
          <w:szCs w:val="24"/>
        </w:rPr>
      </w:pPr>
      <w:r>
        <w:rPr>
          <w:rFonts w:ascii="Book Antiqua" w:hAnsi="Book Antiqua"/>
          <w:i/>
          <w:sz w:val="24"/>
          <w:szCs w:val="24"/>
        </w:rPr>
        <w:t xml:space="preserve">CT: </w:t>
      </w:r>
      <w:r>
        <w:rPr>
          <w:rFonts w:ascii="Book Antiqua" w:hAnsi="Book Antiqua"/>
          <w:sz w:val="24"/>
          <w:szCs w:val="24"/>
        </w:rPr>
        <w:t>Read “Introduction</w:t>
      </w:r>
      <w:r>
        <w:rPr>
          <w:rFonts w:ascii="Book Antiqua" w:hAnsi="Book Antiqua" w:cs="Apple Symbols"/>
          <w:iCs/>
          <w:sz w:val="24"/>
          <w:szCs w:val="24"/>
        </w:rPr>
        <w:t>”</w:t>
      </w:r>
    </w:p>
    <w:p w14:paraId="1EC13894" w14:textId="61A4A309" w:rsidR="008827D0" w:rsidRPr="00136582" w:rsidRDefault="008827D0" w:rsidP="008827D0">
      <w:pPr>
        <w:ind w:firstLine="360"/>
        <w:rPr>
          <w:rFonts w:ascii="Book Antiqua" w:hAnsi="Book Antiqua"/>
          <w:sz w:val="24"/>
          <w:szCs w:val="24"/>
        </w:rPr>
      </w:pPr>
      <w:r>
        <w:rPr>
          <w:rFonts w:ascii="Book Antiqua" w:hAnsi="Book Antiqua"/>
          <w:i/>
          <w:sz w:val="24"/>
          <w:szCs w:val="24"/>
        </w:rPr>
        <w:t xml:space="preserve">WCF: </w:t>
      </w:r>
      <w:r>
        <w:rPr>
          <w:rFonts w:ascii="Book Antiqua" w:hAnsi="Book Antiqua"/>
          <w:sz w:val="24"/>
          <w:szCs w:val="24"/>
        </w:rPr>
        <w:t>Chapters 7-8, 19</w:t>
      </w:r>
    </w:p>
    <w:p w14:paraId="75A44DC5" w14:textId="77777777" w:rsidR="008827D0" w:rsidRDefault="008827D0" w:rsidP="008827D0">
      <w:pPr>
        <w:pStyle w:val="ListParagraph"/>
        <w:ind w:left="360"/>
        <w:rPr>
          <w:rFonts w:ascii="Book Antiqua" w:hAnsi="Book Antiqua" w:cs="Apple Symbols"/>
          <w:b/>
          <w:sz w:val="24"/>
          <w:szCs w:val="24"/>
        </w:rPr>
      </w:pPr>
      <w:r w:rsidRPr="00975ABA">
        <w:rPr>
          <w:rFonts w:ascii="Book Antiqua" w:hAnsi="Book Antiqua" w:cs="Apple Symbols"/>
          <w:b/>
          <w:sz w:val="24"/>
          <w:szCs w:val="24"/>
        </w:rPr>
        <w:t xml:space="preserve">*These should be read before the first day of class. </w:t>
      </w:r>
    </w:p>
    <w:p w14:paraId="00BFFC8D" w14:textId="77777777" w:rsidR="008827D0" w:rsidRPr="008827D0" w:rsidRDefault="008827D0" w:rsidP="008827D0">
      <w:pPr>
        <w:rPr>
          <w:rFonts w:ascii="Book Antiqua" w:hAnsi="Book Antiqua" w:cs="Apple Symbols"/>
          <w:b/>
          <w:sz w:val="36"/>
          <w:szCs w:val="36"/>
        </w:rPr>
      </w:pPr>
    </w:p>
    <w:p w14:paraId="64A79A98" w14:textId="132A5FF5" w:rsidR="008827D0" w:rsidRPr="00740835" w:rsidRDefault="008827D0" w:rsidP="008827D0">
      <w:pPr>
        <w:pStyle w:val="ListParagraph"/>
        <w:ind w:left="0"/>
        <w:rPr>
          <w:rFonts w:ascii="Book Antiqua" w:hAnsi="Book Antiqua" w:cs="Apple Symbols"/>
          <w:b/>
          <w:sz w:val="24"/>
          <w:szCs w:val="24"/>
          <w:u w:val="single"/>
        </w:rPr>
      </w:pPr>
      <w:r>
        <w:rPr>
          <w:rFonts w:ascii="Book Antiqua" w:hAnsi="Book Antiqua" w:cs="Apple Symbols"/>
          <w:b/>
          <w:sz w:val="24"/>
          <w:szCs w:val="24"/>
          <w:u w:val="single"/>
        </w:rPr>
        <w:t xml:space="preserve">Class 2 – </w:t>
      </w:r>
      <w:r w:rsidR="0077636D">
        <w:rPr>
          <w:rFonts w:ascii="Book Antiqua" w:hAnsi="Book Antiqua" w:cs="Apple Symbols"/>
          <w:b/>
          <w:sz w:val="24"/>
          <w:szCs w:val="24"/>
          <w:u w:val="single"/>
        </w:rPr>
        <w:t>Tuesday</w:t>
      </w:r>
      <w:r>
        <w:rPr>
          <w:rFonts w:ascii="Book Antiqua" w:hAnsi="Book Antiqua" w:cs="Apple Symbols"/>
          <w:b/>
          <w:sz w:val="24"/>
          <w:szCs w:val="24"/>
          <w:u w:val="single"/>
        </w:rPr>
        <w:t xml:space="preserve">, February </w:t>
      </w:r>
      <w:r w:rsidR="0077636D">
        <w:rPr>
          <w:rFonts w:ascii="Book Antiqua" w:hAnsi="Book Antiqua" w:cs="Apple Symbols"/>
          <w:b/>
          <w:sz w:val="24"/>
          <w:szCs w:val="24"/>
          <w:u w:val="single"/>
        </w:rPr>
        <w:t>9</w:t>
      </w:r>
    </w:p>
    <w:p w14:paraId="0CE2A15F" w14:textId="77777777" w:rsidR="008827D0" w:rsidRDefault="008827D0" w:rsidP="008827D0">
      <w:pPr>
        <w:pStyle w:val="ListParagraph"/>
        <w:ind w:left="360"/>
        <w:rPr>
          <w:rFonts w:ascii="Book Antiqua" w:hAnsi="Book Antiqua" w:cs="Apple Symbols"/>
          <w:b/>
          <w:i/>
          <w:sz w:val="24"/>
          <w:szCs w:val="24"/>
        </w:rPr>
      </w:pPr>
      <w:r w:rsidRPr="00975ABA">
        <w:rPr>
          <w:rFonts w:ascii="Book Antiqua" w:hAnsi="Book Antiqua" w:cs="Apple Symbols"/>
          <w:b/>
          <w:sz w:val="24"/>
          <w:szCs w:val="24"/>
        </w:rPr>
        <w:t xml:space="preserve">Topic: </w:t>
      </w:r>
      <w:r w:rsidRPr="001045F3">
        <w:rPr>
          <w:rFonts w:ascii="Book Antiqua" w:hAnsi="Book Antiqua" w:cs="Apple Symbols"/>
          <w:b/>
          <w:i/>
          <w:sz w:val="24"/>
          <w:szCs w:val="24"/>
        </w:rPr>
        <w:t>Terminology and</w:t>
      </w:r>
      <w:r>
        <w:rPr>
          <w:rFonts w:ascii="Book Antiqua" w:hAnsi="Book Antiqua" w:cs="Apple Symbols"/>
          <w:b/>
          <w:sz w:val="24"/>
          <w:szCs w:val="24"/>
        </w:rPr>
        <w:t xml:space="preserve"> </w:t>
      </w:r>
      <w:r w:rsidRPr="00A16289">
        <w:rPr>
          <w:rFonts w:ascii="Book Antiqua" w:hAnsi="Book Antiqua" w:cs="Apple Symbols"/>
          <w:b/>
          <w:i/>
          <w:sz w:val="24"/>
          <w:szCs w:val="24"/>
        </w:rPr>
        <w:t>The</w:t>
      </w:r>
      <w:r>
        <w:rPr>
          <w:rFonts w:ascii="Book Antiqua" w:hAnsi="Book Antiqua" w:cs="Apple Symbols"/>
          <w:b/>
          <w:sz w:val="24"/>
          <w:szCs w:val="24"/>
        </w:rPr>
        <w:t xml:space="preserve"> </w:t>
      </w:r>
      <w:r>
        <w:rPr>
          <w:rFonts w:ascii="Book Antiqua" w:hAnsi="Book Antiqua" w:cs="Apple Symbols"/>
          <w:b/>
          <w:i/>
          <w:sz w:val="24"/>
          <w:szCs w:val="24"/>
        </w:rPr>
        <w:t>Covenant of Works</w:t>
      </w:r>
    </w:p>
    <w:p w14:paraId="6D557F6B" w14:textId="591EFF73" w:rsidR="008827D0" w:rsidRDefault="008827D0" w:rsidP="008827D0">
      <w:pPr>
        <w:ind w:left="1260" w:hanging="900"/>
        <w:rPr>
          <w:rFonts w:ascii="Book Antiqua" w:hAnsi="Book Antiqua"/>
          <w:sz w:val="24"/>
          <w:szCs w:val="24"/>
        </w:rPr>
      </w:pPr>
      <w:r>
        <w:rPr>
          <w:rFonts w:ascii="Book Antiqua" w:hAnsi="Book Antiqua"/>
          <w:i/>
          <w:sz w:val="24"/>
          <w:szCs w:val="24"/>
        </w:rPr>
        <w:t xml:space="preserve">CMS: </w:t>
      </w:r>
      <w:r>
        <w:rPr>
          <w:rFonts w:ascii="Book Antiqua" w:hAnsi="Book Antiqua"/>
          <w:sz w:val="24"/>
          <w:szCs w:val="24"/>
        </w:rPr>
        <w:t>pp. 15-41 (chapters 1-2)</w:t>
      </w:r>
    </w:p>
    <w:p w14:paraId="153AC85B" w14:textId="67621144" w:rsidR="00721D6E" w:rsidRDefault="00721D6E" w:rsidP="008827D0">
      <w:pPr>
        <w:ind w:left="1260" w:hanging="900"/>
        <w:rPr>
          <w:rFonts w:ascii="Book Antiqua" w:hAnsi="Book Antiqua"/>
          <w:sz w:val="24"/>
          <w:szCs w:val="24"/>
        </w:rPr>
      </w:pPr>
      <w:r>
        <w:rPr>
          <w:rFonts w:ascii="Book Antiqua" w:hAnsi="Book Antiqua"/>
          <w:i/>
          <w:sz w:val="24"/>
          <w:szCs w:val="24"/>
        </w:rPr>
        <w:tab/>
        <w:t>OR</w:t>
      </w:r>
    </w:p>
    <w:p w14:paraId="38957567" w14:textId="6377B763" w:rsidR="00721D6E" w:rsidRPr="00721D6E" w:rsidRDefault="00721D6E" w:rsidP="008827D0">
      <w:pPr>
        <w:ind w:left="1260" w:hanging="900"/>
        <w:rPr>
          <w:rFonts w:ascii="Book Antiqua" w:hAnsi="Book Antiqua"/>
          <w:iCs/>
          <w:sz w:val="24"/>
          <w:szCs w:val="24"/>
        </w:rPr>
      </w:pPr>
      <w:r>
        <w:rPr>
          <w:rFonts w:ascii="Book Antiqua" w:hAnsi="Book Antiqua"/>
          <w:i/>
          <w:sz w:val="24"/>
          <w:szCs w:val="24"/>
        </w:rPr>
        <w:t xml:space="preserve">FPG: </w:t>
      </w:r>
      <w:r>
        <w:rPr>
          <w:rFonts w:ascii="Book Antiqua" w:hAnsi="Book Antiqua"/>
          <w:iCs/>
          <w:sz w:val="24"/>
          <w:szCs w:val="24"/>
        </w:rPr>
        <w:t xml:space="preserve">pp. 15-46 </w:t>
      </w:r>
      <w:r>
        <w:rPr>
          <w:rFonts w:ascii="Book Antiqua" w:hAnsi="Book Antiqua"/>
          <w:sz w:val="24"/>
          <w:szCs w:val="24"/>
        </w:rPr>
        <w:t>(chapters 1-3)</w:t>
      </w:r>
    </w:p>
    <w:p w14:paraId="040617C6" w14:textId="66B27814" w:rsidR="008827D0" w:rsidRPr="00B857D1" w:rsidRDefault="00721D6E" w:rsidP="008827D0">
      <w:pPr>
        <w:ind w:left="1260" w:hanging="900"/>
        <w:rPr>
          <w:rFonts w:ascii="Book Antiqua" w:hAnsi="Book Antiqua"/>
          <w:sz w:val="24"/>
          <w:szCs w:val="24"/>
        </w:rPr>
      </w:pPr>
      <w:r>
        <w:rPr>
          <w:rFonts w:ascii="Book Antiqua" w:hAnsi="Book Antiqua"/>
          <w:i/>
          <w:sz w:val="24"/>
          <w:szCs w:val="24"/>
        </w:rPr>
        <w:t>CT</w:t>
      </w:r>
      <w:r w:rsidR="008827D0">
        <w:rPr>
          <w:rFonts w:ascii="Book Antiqua" w:hAnsi="Book Antiqua"/>
          <w:i/>
          <w:sz w:val="24"/>
          <w:szCs w:val="24"/>
        </w:rPr>
        <w:t xml:space="preserve">: </w:t>
      </w:r>
      <w:r w:rsidR="008827D0">
        <w:rPr>
          <w:rFonts w:ascii="Book Antiqua" w:hAnsi="Book Antiqua"/>
          <w:sz w:val="24"/>
          <w:szCs w:val="24"/>
        </w:rPr>
        <w:t xml:space="preserve">Read </w:t>
      </w:r>
      <w:r>
        <w:rPr>
          <w:rFonts w:ascii="Book Antiqua" w:hAnsi="Book Antiqua"/>
          <w:sz w:val="24"/>
          <w:szCs w:val="24"/>
        </w:rPr>
        <w:t>40</w:t>
      </w:r>
      <w:r w:rsidR="008827D0">
        <w:rPr>
          <w:rFonts w:ascii="Book Antiqua" w:hAnsi="Book Antiqua"/>
          <w:sz w:val="24"/>
          <w:szCs w:val="24"/>
        </w:rPr>
        <w:t>-</w:t>
      </w:r>
      <w:r>
        <w:rPr>
          <w:rFonts w:ascii="Book Antiqua" w:hAnsi="Book Antiqua"/>
          <w:sz w:val="24"/>
          <w:szCs w:val="24"/>
        </w:rPr>
        <w:t>5</w:t>
      </w:r>
      <w:r w:rsidR="008827D0">
        <w:rPr>
          <w:rFonts w:ascii="Book Antiqua" w:hAnsi="Book Antiqua"/>
          <w:sz w:val="24"/>
          <w:szCs w:val="24"/>
        </w:rPr>
        <w:t>0 pages</w:t>
      </w:r>
    </w:p>
    <w:p w14:paraId="78CAA99E" w14:textId="77777777" w:rsidR="008827D0" w:rsidRPr="006F4230" w:rsidRDefault="008827D0" w:rsidP="008827D0">
      <w:pPr>
        <w:ind w:left="1260" w:hanging="900"/>
        <w:rPr>
          <w:rFonts w:ascii="Book Antiqua" w:hAnsi="Book Antiqua"/>
          <w:iCs/>
          <w:sz w:val="36"/>
          <w:szCs w:val="36"/>
        </w:rPr>
      </w:pPr>
    </w:p>
    <w:p w14:paraId="11DA166D" w14:textId="72C8FE8A" w:rsidR="008827D0" w:rsidRPr="00740835" w:rsidRDefault="008827D0" w:rsidP="008827D0">
      <w:pPr>
        <w:pStyle w:val="ListParagraph"/>
        <w:ind w:left="0"/>
        <w:rPr>
          <w:rFonts w:ascii="Book Antiqua" w:hAnsi="Book Antiqua" w:cs="Apple Symbols"/>
          <w:b/>
          <w:sz w:val="24"/>
          <w:szCs w:val="24"/>
          <w:u w:val="single"/>
        </w:rPr>
      </w:pPr>
      <w:r>
        <w:rPr>
          <w:rFonts w:ascii="Book Antiqua" w:hAnsi="Book Antiqua" w:cs="Apple Symbols"/>
          <w:b/>
          <w:sz w:val="24"/>
          <w:szCs w:val="24"/>
          <w:u w:val="single"/>
        </w:rPr>
        <w:t xml:space="preserve">Class 3 – </w:t>
      </w:r>
      <w:r w:rsidR="00721D6E">
        <w:rPr>
          <w:rFonts w:ascii="Book Antiqua" w:hAnsi="Book Antiqua" w:cs="Apple Symbols"/>
          <w:b/>
          <w:sz w:val="24"/>
          <w:szCs w:val="24"/>
          <w:u w:val="single"/>
        </w:rPr>
        <w:t>Tuesday</w:t>
      </w:r>
      <w:r>
        <w:rPr>
          <w:rFonts w:ascii="Book Antiqua" w:hAnsi="Book Antiqua" w:cs="Apple Symbols"/>
          <w:b/>
          <w:sz w:val="24"/>
          <w:szCs w:val="24"/>
          <w:u w:val="single"/>
        </w:rPr>
        <w:t xml:space="preserve">, February </w:t>
      </w:r>
      <w:r w:rsidR="00D96647">
        <w:rPr>
          <w:rFonts w:ascii="Book Antiqua" w:hAnsi="Book Antiqua" w:cs="Apple Symbols"/>
          <w:b/>
          <w:sz w:val="24"/>
          <w:szCs w:val="24"/>
          <w:u w:val="single"/>
        </w:rPr>
        <w:t>1</w:t>
      </w:r>
      <w:r w:rsidR="00721D6E">
        <w:rPr>
          <w:rFonts w:ascii="Book Antiqua" w:hAnsi="Book Antiqua" w:cs="Apple Symbols"/>
          <w:b/>
          <w:sz w:val="24"/>
          <w:szCs w:val="24"/>
          <w:u w:val="single"/>
        </w:rPr>
        <w:t>6</w:t>
      </w:r>
    </w:p>
    <w:p w14:paraId="769B092B" w14:textId="77777777" w:rsidR="008827D0" w:rsidRDefault="008827D0" w:rsidP="008827D0">
      <w:pPr>
        <w:pStyle w:val="ListParagraph"/>
        <w:ind w:left="360"/>
        <w:rPr>
          <w:rFonts w:ascii="Book Antiqua" w:hAnsi="Book Antiqua" w:cs="Apple Symbols"/>
          <w:b/>
          <w:i/>
          <w:sz w:val="24"/>
          <w:szCs w:val="24"/>
        </w:rPr>
      </w:pPr>
      <w:r w:rsidRPr="00975ABA">
        <w:rPr>
          <w:rFonts w:ascii="Book Antiqua" w:hAnsi="Book Antiqua" w:cs="Apple Symbols"/>
          <w:b/>
          <w:sz w:val="24"/>
          <w:szCs w:val="24"/>
        </w:rPr>
        <w:t xml:space="preserve">Topic: </w:t>
      </w:r>
      <w:r w:rsidRPr="00A16289">
        <w:rPr>
          <w:rFonts w:ascii="Book Antiqua" w:hAnsi="Book Antiqua" w:cs="Apple Symbols"/>
          <w:b/>
          <w:i/>
          <w:sz w:val="24"/>
          <w:szCs w:val="24"/>
        </w:rPr>
        <w:t>The</w:t>
      </w:r>
      <w:r>
        <w:rPr>
          <w:rFonts w:ascii="Book Antiqua" w:hAnsi="Book Antiqua" w:cs="Apple Symbols"/>
          <w:b/>
          <w:sz w:val="24"/>
          <w:szCs w:val="24"/>
        </w:rPr>
        <w:t xml:space="preserve"> </w:t>
      </w:r>
      <w:r>
        <w:rPr>
          <w:rFonts w:ascii="Book Antiqua" w:hAnsi="Book Antiqua" w:cs="Apple Symbols"/>
          <w:b/>
          <w:i/>
          <w:sz w:val="24"/>
          <w:szCs w:val="24"/>
        </w:rPr>
        <w:t>Covenant of Works</w:t>
      </w:r>
    </w:p>
    <w:p w14:paraId="34BBB1F4" w14:textId="77777777" w:rsidR="008827D0" w:rsidRDefault="008827D0" w:rsidP="008827D0">
      <w:pPr>
        <w:ind w:left="1260" w:hanging="900"/>
        <w:rPr>
          <w:rFonts w:ascii="Book Antiqua" w:hAnsi="Book Antiqua"/>
          <w:i/>
          <w:iCs/>
          <w:sz w:val="24"/>
          <w:szCs w:val="24"/>
        </w:rPr>
      </w:pPr>
      <w:r>
        <w:rPr>
          <w:rFonts w:ascii="Book Antiqua" w:hAnsi="Book Antiqua"/>
          <w:i/>
          <w:iCs/>
          <w:sz w:val="24"/>
          <w:szCs w:val="24"/>
        </w:rPr>
        <w:t xml:space="preserve">SR: </w:t>
      </w:r>
      <w:proofErr w:type="spellStart"/>
      <w:r>
        <w:rPr>
          <w:rFonts w:ascii="Book Antiqua" w:hAnsi="Book Antiqua" w:cs="Apple Symbols"/>
          <w:iCs/>
          <w:sz w:val="24"/>
          <w:szCs w:val="24"/>
        </w:rPr>
        <w:t>Ligon</w:t>
      </w:r>
      <w:proofErr w:type="spellEnd"/>
      <w:r>
        <w:rPr>
          <w:rFonts w:ascii="Book Antiqua" w:hAnsi="Book Antiqua" w:cs="Apple Symbols"/>
          <w:iCs/>
          <w:sz w:val="24"/>
          <w:szCs w:val="24"/>
        </w:rPr>
        <w:t xml:space="preserve"> Duncan, “Recent Objections to Covenant Theology: A Description, Evaluation, and Response,” in </w:t>
      </w:r>
      <w:r>
        <w:rPr>
          <w:rFonts w:ascii="Book Antiqua" w:hAnsi="Book Antiqua" w:cs="Apple Symbols"/>
          <w:i/>
          <w:iCs/>
          <w:sz w:val="24"/>
          <w:szCs w:val="24"/>
        </w:rPr>
        <w:t>The Westminster Confession in the 21</w:t>
      </w:r>
      <w:r w:rsidRPr="001309A6">
        <w:rPr>
          <w:rFonts w:ascii="Book Antiqua" w:hAnsi="Book Antiqua" w:cs="Apple Symbols"/>
          <w:i/>
          <w:iCs/>
          <w:sz w:val="24"/>
          <w:szCs w:val="24"/>
          <w:vertAlign w:val="superscript"/>
        </w:rPr>
        <w:t>st</w:t>
      </w:r>
      <w:r>
        <w:rPr>
          <w:rFonts w:ascii="Book Antiqua" w:hAnsi="Book Antiqua" w:cs="Apple Symbols"/>
          <w:i/>
          <w:iCs/>
          <w:sz w:val="24"/>
          <w:szCs w:val="24"/>
        </w:rPr>
        <w:t xml:space="preserve"> Century, Volume 3</w:t>
      </w:r>
      <w:r>
        <w:rPr>
          <w:rFonts w:ascii="Book Antiqua" w:hAnsi="Book Antiqua" w:cs="Apple Symbols"/>
          <w:iCs/>
          <w:sz w:val="24"/>
          <w:szCs w:val="24"/>
        </w:rPr>
        <w:t xml:space="preserve">, ed. </w:t>
      </w:r>
      <w:proofErr w:type="spellStart"/>
      <w:r>
        <w:rPr>
          <w:rFonts w:ascii="Book Antiqua" w:hAnsi="Book Antiqua" w:cs="Apple Symbols"/>
          <w:iCs/>
          <w:sz w:val="24"/>
          <w:szCs w:val="24"/>
        </w:rPr>
        <w:t>Ligon</w:t>
      </w:r>
      <w:proofErr w:type="spellEnd"/>
      <w:r>
        <w:rPr>
          <w:rFonts w:ascii="Book Antiqua" w:hAnsi="Book Antiqua" w:cs="Apple Symbols"/>
          <w:iCs/>
          <w:sz w:val="24"/>
          <w:szCs w:val="24"/>
        </w:rPr>
        <w:t xml:space="preserve"> Duncan (Mentor, 2009), 467-500.</w:t>
      </w:r>
    </w:p>
    <w:p w14:paraId="12765947" w14:textId="77777777" w:rsidR="00721D6E" w:rsidRPr="00B857D1" w:rsidRDefault="00721D6E" w:rsidP="00721D6E">
      <w:pPr>
        <w:ind w:left="1260" w:hanging="900"/>
        <w:rPr>
          <w:rFonts w:ascii="Book Antiqua" w:hAnsi="Book Antiqua"/>
          <w:sz w:val="24"/>
          <w:szCs w:val="24"/>
        </w:rPr>
      </w:pPr>
      <w:r>
        <w:rPr>
          <w:rFonts w:ascii="Book Antiqua" w:hAnsi="Book Antiqua"/>
          <w:i/>
          <w:sz w:val="24"/>
          <w:szCs w:val="24"/>
        </w:rPr>
        <w:t xml:space="preserve">CT: </w:t>
      </w:r>
      <w:r>
        <w:rPr>
          <w:rFonts w:ascii="Book Antiqua" w:hAnsi="Book Antiqua"/>
          <w:sz w:val="24"/>
          <w:szCs w:val="24"/>
        </w:rPr>
        <w:t>Read 40-50 pages</w:t>
      </w:r>
    </w:p>
    <w:p w14:paraId="124F770E" w14:textId="77777777" w:rsidR="00E015BD" w:rsidRPr="00E015BD" w:rsidRDefault="00E015BD" w:rsidP="00D96647">
      <w:pPr>
        <w:rPr>
          <w:rFonts w:ascii="Book Antiqua" w:hAnsi="Book Antiqua" w:cs="Apple Symbols"/>
          <w:iCs/>
          <w:sz w:val="36"/>
          <w:szCs w:val="36"/>
        </w:rPr>
      </w:pPr>
    </w:p>
    <w:p w14:paraId="1EC21C53" w14:textId="796B90FC" w:rsidR="008827D0" w:rsidRPr="00740835" w:rsidRDefault="008827D0" w:rsidP="008827D0">
      <w:pPr>
        <w:pStyle w:val="ListParagraph"/>
        <w:ind w:left="0"/>
        <w:rPr>
          <w:rFonts w:ascii="Book Antiqua" w:hAnsi="Book Antiqua" w:cs="Apple Symbols"/>
          <w:b/>
          <w:sz w:val="24"/>
          <w:szCs w:val="24"/>
          <w:u w:val="single"/>
        </w:rPr>
      </w:pPr>
      <w:r>
        <w:rPr>
          <w:rFonts w:ascii="Book Antiqua" w:hAnsi="Book Antiqua" w:cs="Apple Symbols"/>
          <w:b/>
          <w:sz w:val="24"/>
          <w:szCs w:val="24"/>
          <w:u w:val="single"/>
        </w:rPr>
        <w:t xml:space="preserve">Class 4 – </w:t>
      </w:r>
      <w:r w:rsidR="00721D6E">
        <w:rPr>
          <w:rFonts w:ascii="Book Antiqua" w:hAnsi="Book Antiqua" w:cs="Apple Symbols"/>
          <w:b/>
          <w:sz w:val="24"/>
          <w:szCs w:val="24"/>
          <w:u w:val="single"/>
        </w:rPr>
        <w:t>Tuesday</w:t>
      </w:r>
      <w:r>
        <w:rPr>
          <w:rFonts w:ascii="Book Antiqua" w:hAnsi="Book Antiqua" w:cs="Apple Symbols"/>
          <w:b/>
          <w:sz w:val="24"/>
          <w:szCs w:val="24"/>
          <w:u w:val="single"/>
        </w:rPr>
        <w:t xml:space="preserve">, </w:t>
      </w:r>
      <w:r w:rsidR="00D96647">
        <w:rPr>
          <w:rFonts w:ascii="Book Antiqua" w:hAnsi="Book Antiqua" w:cs="Apple Symbols"/>
          <w:b/>
          <w:sz w:val="24"/>
          <w:szCs w:val="24"/>
          <w:u w:val="single"/>
        </w:rPr>
        <w:t>February 2</w:t>
      </w:r>
      <w:r w:rsidR="00721D6E">
        <w:rPr>
          <w:rFonts w:ascii="Book Antiqua" w:hAnsi="Book Antiqua" w:cs="Apple Symbols"/>
          <w:b/>
          <w:sz w:val="24"/>
          <w:szCs w:val="24"/>
          <w:u w:val="single"/>
        </w:rPr>
        <w:t>3</w:t>
      </w:r>
    </w:p>
    <w:p w14:paraId="17C56762" w14:textId="77777777" w:rsidR="008827D0" w:rsidRDefault="008827D0" w:rsidP="008827D0">
      <w:pPr>
        <w:pStyle w:val="ListParagraph"/>
        <w:ind w:left="360"/>
        <w:rPr>
          <w:rFonts w:ascii="Book Antiqua" w:hAnsi="Book Antiqua" w:cs="Apple Symbols"/>
          <w:b/>
          <w:i/>
          <w:sz w:val="24"/>
          <w:szCs w:val="24"/>
        </w:rPr>
      </w:pPr>
      <w:r w:rsidRPr="00975ABA">
        <w:rPr>
          <w:rFonts w:ascii="Book Antiqua" w:hAnsi="Book Antiqua" w:cs="Apple Symbols"/>
          <w:b/>
          <w:sz w:val="24"/>
          <w:szCs w:val="24"/>
        </w:rPr>
        <w:t xml:space="preserve">Topic: </w:t>
      </w:r>
      <w:r>
        <w:rPr>
          <w:rFonts w:ascii="Book Antiqua" w:hAnsi="Book Antiqua" w:cs="Apple Symbols"/>
          <w:b/>
          <w:i/>
          <w:sz w:val="24"/>
          <w:szCs w:val="24"/>
        </w:rPr>
        <w:t>The Noahic Covenant</w:t>
      </w:r>
    </w:p>
    <w:p w14:paraId="0B1BDC2B" w14:textId="58E604A3" w:rsidR="008827D0" w:rsidRDefault="008827D0" w:rsidP="008827D0">
      <w:pPr>
        <w:ind w:left="1260" w:hanging="900"/>
        <w:rPr>
          <w:rFonts w:ascii="Book Antiqua" w:hAnsi="Book Antiqua"/>
          <w:sz w:val="24"/>
          <w:szCs w:val="24"/>
        </w:rPr>
      </w:pPr>
      <w:r>
        <w:rPr>
          <w:rFonts w:ascii="Book Antiqua" w:hAnsi="Book Antiqua"/>
          <w:i/>
          <w:sz w:val="24"/>
          <w:szCs w:val="24"/>
        </w:rPr>
        <w:t xml:space="preserve">CMS: </w:t>
      </w:r>
      <w:r>
        <w:rPr>
          <w:rFonts w:ascii="Book Antiqua" w:hAnsi="Book Antiqua"/>
          <w:sz w:val="24"/>
          <w:szCs w:val="24"/>
        </w:rPr>
        <w:t>pp. 42-53 (chapter 3)</w:t>
      </w:r>
    </w:p>
    <w:p w14:paraId="1B8E044B" w14:textId="77777777" w:rsidR="00721D6E" w:rsidRDefault="00721D6E" w:rsidP="00721D6E">
      <w:pPr>
        <w:ind w:left="1260"/>
        <w:rPr>
          <w:rFonts w:ascii="Book Antiqua" w:hAnsi="Book Antiqua"/>
          <w:sz w:val="24"/>
          <w:szCs w:val="24"/>
        </w:rPr>
      </w:pPr>
      <w:r>
        <w:rPr>
          <w:rFonts w:ascii="Book Antiqua" w:hAnsi="Book Antiqua"/>
          <w:i/>
          <w:sz w:val="24"/>
          <w:szCs w:val="24"/>
        </w:rPr>
        <w:t>OR</w:t>
      </w:r>
    </w:p>
    <w:p w14:paraId="0B4CC77F" w14:textId="6FF9F264" w:rsidR="00721D6E" w:rsidRPr="00721D6E" w:rsidRDefault="00721D6E" w:rsidP="00721D6E">
      <w:pPr>
        <w:ind w:left="1260" w:hanging="900"/>
        <w:rPr>
          <w:rFonts w:ascii="Book Antiqua" w:hAnsi="Book Antiqua"/>
          <w:iCs/>
          <w:sz w:val="24"/>
          <w:szCs w:val="24"/>
        </w:rPr>
      </w:pPr>
      <w:r>
        <w:rPr>
          <w:rFonts w:ascii="Book Antiqua" w:hAnsi="Book Antiqua"/>
          <w:i/>
          <w:sz w:val="24"/>
          <w:szCs w:val="24"/>
        </w:rPr>
        <w:t xml:space="preserve">FPG: </w:t>
      </w:r>
      <w:r>
        <w:rPr>
          <w:rFonts w:ascii="Book Antiqua" w:hAnsi="Book Antiqua"/>
          <w:iCs/>
          <w:sz w:val="24"/>
          <w:szCs w:val="24"/>
        </w:rPr>
        <w:t xml:space="preserve">pp. 47-60 </w:t>
      </w:r>
      <w:r>
        <w:rPr>
          <w:rFonts w:ascii="Book Antiqua" w:hAnsi="Book Antiqua"/>
          <w:sz w:val="24"/>
          <w:szCs w:val="24"/>
        </w:rPr>
        <w:t>(chapter 4)</w:t>
      </w:r>
    </w:p>
    <w:p w14:paraId="46DA0EA0" w14:textId="16E87876" w:rsidR="008827D0" w:rsidRDefault="00721D6E" w:rsidP="008827D0">
      <w:pPr>
        <w:ind w:left="1260" w:hanging="900"/>
        <w:rPr>
          <w:rFonts w:ascii="Book Antiqua" w:hAnsi="Book Antiqua"/>
          <w:sz w:val="24"/>
          <w:szCs w:val="24"/>
        </w:rPr>
      </w:pPr>
      <w:r>
        <w:rPr>
          <w:rFonts w:ascii="Book Antiqua" w:hAnsi="Book Antiqua"/>
          <w:i/>
          <w:sz w:val="24"/>
          <w:szCs w:val="24"/>
        </w:rPr>
        <w:t>CT</w:t>
      </w:r>
      <w:r w:rsidR="008827D0">
        <w:rPr>
          <w:rFonts w:ascii="Book Antiqua" w:hAnsi="Book Antiqua"/>
          <w:i/>
          <w:sz w:val="24"/>
          <w:szCs w:val="24"/>
        </w:rPr>
        <w:t xml:space="preserve">: </w:t>
      </w:r>
      <w:r w:rsidR="008827D0">
        <w:rPr>
          <w:rFonts w:ascii="Book Antiqua" w:hAnsi="Book Antiqua"/>
          <w:sz w:val="24"/>
          <w:szCs w:val="24"/>
        </w:rPr>
        <w:t xml:space="preserve">Read </w:t>
      </w:r>
      <w:r w:rsidR="00483C70">
        <w:rPr>
          <w:rFonts w:ascii="Book Antiqua" w:hAnsi="Book Antiqua"/>
          <w:sz w:val="24"/>
          <w:szCs w:val="24"/>
        </w:rPr>
        <w:t>4</w:t>
      </w:r>
      <w:r w:rsidR="008827D0">
        <w:rPr>
          <w:rFonts w:ascii="Book Antiqua" w:hAnsi="Book Antiqua"/>
          <w:sz w:val="24"/>
          <w:szCs w:val="24"/>
        </w:rPr>
        <w:t>0-</w:t>
      </w:r>
      <w:r w:rsidR="00483C70">
        <w:rPr>
          <w:rFonts w:ascii="Book Antiqua" w:hAnsi="Book Antiqua"/>
          <w:sz w:val="24"/>
          <w:szCs w:val="24"/>
        </w:rPr>
        <w:t>5</w:t>
      </w:r>
      <w:r w:rsidR="008827D0">
        <w:rPr>
          <w:rFonts w:ascii="Book Antiqua" w:hAnsi="Book Antiqua"/>
          <w:sz w:val="24"/>
          <w:szCs w:val="24"/>
        </w:rPr>
        <w:t>0 pages</w:t>
      </w:r>
    </w:p>
    <w:p w14:paraId="64A22395" w14:textId="77777777" w:rsidR="008827D0" w:rsidRPr="00E015BD" w:rsidRDefault="008827D0" w:rsidP="00E015BD">
      <w:pPr>
        <w:rPr>
          <w:rFonts w:ascii="Book Antiqua" w:hAnsi="Book Antiqua"/>
          <w:sz w:val="36"/>
          <w:szCs w:val="36"/>
        </w:rPr>
      </w:pPr>
    </w:p>
    <w:p w14:paraId="366FE206" w14:textId="359B0FB3" w:rsidR="008827D0" w:rsidRPr="00BF1515" w:rsidRDefault="008827D0" w:rsidP="008827D0">
      <w:pPr>
        <w:pStyle w:val="ListParagraph"/>
        <w:ind w:left="0"/>
        <w:rPr>
          <w:rFonts w:ascii="Book Antiqua" w:hAnsi="Book Antiqua" w:cs="Apple Symbols"/>
          <w:b/>
          <w:sz w:val="24"/>
          <w:szCs w:val="24"/>
          <w:u w:val="single"/>
        </w:rPr>
      </w:pPr>
      <w:r>
        <w:rPr>
          <w:rFonts w:ascii="Book Antiqua" w:hAnsi="Book Antiqua" w:cs="Apple Symbols"/>
          <w:b/>
          <w:sz w:val="24"/>
          <w:szCs w:val="24"/>
          <w:u w:val="single"/>
        </w:rPr>
        <w:t xml:space="preserve">Class 5 – </w:t>
      </w:r>
      <w:r w:rsidR="00721D6E">
        <w:rPr>
          <w:rFonts w:ascii="Book Antiqua" w:hAnsi="Book Antiqua" w:cs="Apple Symbols"/>
          <w:b/>
          <w:sz w:val="24"/>
          <w:szCs w:val="24"/>
          <w:u w:val="single"/>
        </w:rPr>
        <w:t>Tuesday</w:t>
      </w:r>
      <w:r>
        <w:rPr>
          <w:rFonts w:ascii="Book Antiqua" w:hAnsi="Book Antiqua" w:cs="Apple Symbols"/>
          <w:b/>
          <w:sz w:val="24"/>
          <w:szCs w:val="24"/>
          <w:u w:val="single"/>
        </w:rPr>
        <w:t xml:space="preserve">, March </w:t>
      </w:r>
      <w:r w:rsidR="00721D6E">
        <w:rPr>
          <w:rFonts w:ascii="Book Antiqua" w:hAnsi="Book Antiqua" w:cs="Apple Symbols"/>
          <w:b/>
          <w:sz w:val="24"/>
          <w:szCs w:val="24"/>
          <w:u w:val="single"/>
        </w:rPr>
        <w:t>2</w:t>
      </w:r>
    </w:p>
    <w:p w14:paraId="7D3EC81C" w14:textId="77777777" w:rsidR="008827D0" w:rsidRDefault="008827D0" w:rsidP="008827D0">
      <w:pPr>
        <w:pStyle w:val="ListParagraph"/>
        <w:ind w:left="360"/>
        <w:rPr>
          <w:rFonts w:ascii="Book Antiqua" w:hAnsi="Book Antiqua" w:cs="Apple Symbols"/>
          <w:b/>
          <w:i/>
          <w:sz w:val="24"/>
          <w:szCs w:val="24"/>
        </w:rPr>
      </w:pPr>
      <w:r w:rsidRPr="00975ABA">
        <w:rPr>
          <w:rFonts w:ascii="Book Antiqua" w:hAnsi="Book Antiqua" w:cs="Apple Symbols"/>
          <w:b/>
          <w:sz w:val="24"/>
          <w:szCs w:val="24"/>
        </w:rPr>
        <w:t xml:space="preserve">Topic: </w:t>
      </w:r>
      <w:r>
        <w:rPr>
          <w:rFonts w:ascii="Book Antiqua" w:hAnsi="Book Antiqua" w:cs="Apple Symbols"/>
          <w:b/>
          <w:i/>
          <w:sz w:val="24"/>
          <w:szCs w:val="24"/>
        </w:rPr>
        <w:t>The Abrahamic Covenant</w:t>
      </w:r>
    </w:p>
    <w:p w14:paraId="6C8FC265" w14:textId="18B61FCB" w:rsidR="008827D0" w:rsidRDefault="008827D0" w:rsidP="008827D0">
      <w:pPr>
        <w:ind w:left="1260" w:hanging="900"/>
        <w:rPr>
          <w:rFonts w:ascii="Book Antiqua" w:hAnsi="Book Antiqua"/>
          <w:sz w:val="24"/>
          <w:szCs w:val="24"/>
        </w:rPr>
      </w:pPr>
      <w:r>
        <w:rPr>
          <w:rFonts w:ascii="Book Antiqua" w:hAnsi="Book Antiqua"/>
          <w:i/>
          <w:sz w:val="24"/>
          <w:szCs w:val="24"/>
        </w:rPr>
        <w:t xml:space="preserve">CMS: </w:t>
      </w:r>
      <w:r>
        <w:rPr>
          <w:rFonts w:ascii="Book Antiqua" w:hAnsi="Book Antiqua"/>
          <w:sz w:val="24"/>
          <w:szCs w:val="24"/>
        </w:rPr>
        <w:t>pp. 54-65 (chapter 4)</w:t>
      </w:r>
    </w:p>
    <w:p w14:paraId="60B60E49" w14:textId="77777777" w:rsidR="00721D6E" w:rsidRDefault="00721D6E" w:rsidP="00721D6E">
      <w:pPr>
        <w:ind w:left="1260"/>
        <w:rPr>
          <w:rFonts w:ascii="Book Antiqua" w:hAnsi="Book Antiqua"/>
          <w:sz w:val="24"/>
          <w:szCs w:val="24"/>
        </w:rPr>
      </w:pPr>
      <w:r>
        <w:rPr>
          <w:rFonts w:ascii="Book Antiqua" w:hAnsi="Book Antiqua"/>
          <w:i/>
          <w:sz w:val="24"/>
          <w:szCs w:val="24"/>
        </w:rPr>
        <w:t>OR</w:t>
      </w:r>
    </w:p>
    <w:p w14:paraId="1DEE7974" w14:textId="550167EE" w:rsidR="00721D6E" w:rsidRPr="00721D6E" w:rsidRDefault="00721D6E" w:rsidP="00721D6E">
      <w:pPr>
        <w:ind w:left="1260" w:hanging="900"/>
        <w:rPr>
          <w:rFonts w:ascii="Book Antiqua" w:hAnsi="Book Antiqua"/>
          <w:iCs/>
          <w:sz w:val="24"/>
          <w:szCs w:val="24"/>
        </w:rPr>
      </w:pPr>
      <w:r>
        <w:rPr>
          <w:rFonts w:ascii="Book Antiqua" w:hAnsi="Book Antiqua"/>
          <w:i/>
          <w:sz w:val="24"/>
          <w:szCs w:val="24"/>
        </w:rPr>
        <w:t xml:space="preserve">FPG: </w:t>
      </w:r>
      <w:r>
        <w:rPr>
          <w:rFonts w:ascii="Book Antiqua" w:hAnsi="Book Antiqua"/>
          <w:iCs/>
          <w:sz w:val="24"/>
          <w:szCs w:val="24"/>
        </w:rPr>
        <w:t xml:space="preserve">pp. </w:t>
      </w:r>
      <w:r w:rsidR="00ED141D">
        <w:rPr>
          <w:rFonts w:ascii="Book Antiqua" w:hAnsi="Book Antiqua"/>
          <w:iCs/>
          <w:sz w:val="24"/>
          <w:szCs w:val="24"/>
        </w:rPr>
        <w:t>61</w:t>
      </w:r>
      <w:r>
        <w:rPr>
          <w:rFonts w:ascii="Book Antiqua" w:hAnsi="Book Antiqua"/>
          <w:iCs/>
          <w:sz w:val="24"/>
          <w:szCs w:val="24"/>
        </w:rPr>
        <w:t>-</w:t>
      </w:r>
      <w:r w:rsidR="00ED141D">
        <w:rPr>
          <w:rFonts w:ascii="Book Antiqua" w:hAnsi="Book Antiqua"/>
          <w:iCs/>
          <w:sz w:val="24"/>
          <w:szCs w:val="24"/>
        </w:rPr>
        <w:t>74</w:t>
      </w:r>
      <w:r>
        <w:rPr>
          <w:rFonts w:ascii="Book Antiqua" w:hAnsi="Book Antiqua"/>
          <w:iCs/>
          <w:sz w:val="24"/>
          <w:szCs w:val="24"/>
        </w:rPr>
        <w:t xml:space="preserve"> </w:t>
      </w:r>
      <w:r>
        <w:rPr>
          <w:rFonts w:ascii="Book Antiqua" w:hAnsi="Book Antiqua"/>
          <w:sz w:val="24"/>
          <w:szCs w:val="24"/>
        </w:rPr>
        <w:t>(chapter 5)</w:t>
      </w:r>
    </w:p>
    <w:p w14:paraId="62219001" w14:textId="262F0159" w:rsidR="008827D0" w:rsidRDefault="00721D6E" w:rsidP="008827D0">
      <w:pPr>
        <w:ind w:left="1260" w:hanging="900"/>
        <w:rPr>
          <w:rFonts w:ascii="Book Antiqua" w:hAnsi="Book Antiqua"/>
          <w:sz w:val="24"/>
          <w:szCs w:val="24"/>
        </w:rPr>
      </w:pPr>
      <w:r>
        <w:rPr>
          <w:rFonts w:ascii="Book Antiqua" w:hAnsi="Book Antiqua"/>
          <w:i/>
          <w:sz w:val="24"/>
          <w:szCs w:val="24"/>
        </w:rPr>
        <w:t>CT</w:t>
      </w:r>
      <w:r w:rsidR="008827D0">
        <w:rPr>
          <w:rFonts w:ascii="Book Antiqua" w:hAnsi="Book Antiqua"/>
          <w:i/>
          <w:sz w:val="24"/>
          <w:szCs w:val="24"/>
        </w:rPr>
        <w:t xml:space="preserve">: </w:t>
      </w:r>
      <w:r w:rsidR="008827D0">
        <w:rPr>
          <w:rFonts w:ascii="Book Antiqua" w:hAnsi="Book Antiqua"/>
          <w:sz w:val="24"/>
          <w:szCs w:val="24"/>
        </w:rPr>
        <w:t xml:space="preserve">Read </w:t>
      </w:r>
      <w:r w:rsidR="00483C70">
        <w:rPr>
          <w:rFonts w:ascii="Book Antiqua" w:hAnsi="Book Antiqua"/>
          <w:sz w:val="24"/>
          <w:szCs w:val="24"/>
        </w:rPr>
        <w:t>4</w:t>
      </w:r>
      <w:r w:rsidR="008827D0">
        <w:rPr>
          <w:rFonts w:ascii="Book Antiqua" w:hAnsi="Book Antiqua"/>
          <w:sz w:val="24"/>
          <w:szCs w:val="24"/>
        </w:rPr>
        <w:t>0-</w:t>
      </w:r>
      <w:r w:rsidR="00483C70">
        <w:rPr>
          <w:rFonts w:ascii="Book Antiqua" w:hAnsi="Book Antiqua"/>
          <w:sz w:val="24"/>
          <w:szCs w:val="24"/>
        </w:rPr>
        <w:t>5</w:t>
      </w:r>
      <w:r w:rsidR="008827D0">
        <w:rPr>
          <w:rFonts w:ascii="Book Antiqua" w:hAnsi="Book Antiqua"/>
          <w:sz w:val="24"/>
          <w:szCs w:val="24"/>
        </w:rPr>
        <w:t>0 pages</w:t>
      </w:r>
    </w:p>
    <w:p w14:paraId="376AA1AF" w14:textId="10E402D3" w:rsidR="00E015BD" w:rsidRDefault="00E015BD" w:rsidP="008827D0">
      <w:pPr>
        <w:pStyle w:val="ListParagraph"/>
        <w:ind w:left="0"/>
        <w:rPr>
          <w:rFonts w:ascii="Calibri" w:eastAsia="Calibri" w:hAnsi="Calibri" w:cs="Times New Roman"/>
          <w:sz w:val="36"/>
          <w:szCs w:val="36"/>
        </w:rPr>
      </w:pPr>
    </w:p>
    <w:p w14:paraId="164D06F6" w14:textId="2410C896" w:rsidR="007E0BFE" w:rsidRDefault="007E0BFE" w:rsidP="008827D0">
      <w:pPr>
        <w:pStyle w:val="ListParagraph"/>
        <w:ind w:left="0"/>
        <w:rPr>
          <w:rFonts w:ascii="Calibri" w:eastAsia="Calibri" w:hAnsi="Calibri" w:cs="Times New Roman"/>
          <w:sz w:val="36"/>
          <w:szCs w:val="36"/>
        </w:rPr>
      </w:pPr>
    </w:p>
    <w:p w14:paraId="32EBE554" w14:textId="77777777" w:rsidR="007E0BFE" w:rsidRPr="00E015BD" w:rsidRDefault="007E0BFE" w:rsidP="008827D0">
      <w:pPr>
        <w:pStyle w:val="ListParagraph"/>
        <w:ind w:left="0"/>
        <w:rPr>
          <w:rFonts w:ascii="Calibri" w:eastAsia="Calibri" w:hAnsi="Calibri" w:cs="Times New Roman"/>
          <w:sz w:val="36"/>
          <w:szCs w:val="36"/>
        </w:rPr>
      </w:pPr>
    </w:p>
    <w:p w14:paraId="1D7C2C5B" w14:textId="5AE9C8D5" w:rsidR="00D96647" w:rsidRPr="00BF1515" w:rsidRDefault="00D96647" w:rsidP="00D96647">
      <w:pPr>
        <w:pStyle w:val="ListParagraph"/>
        <w:ind w:left="0"/>
        <w:rPr>
          <w:rFonts w:ascii="Book Antiqua" w:hAnsi="Book Antiqua" w:cs="Apple Symbols"/>
          <w:b/>
          <w:sz w:val="24"/>
          <w:szCs w:val="24"/>
          <w:u w:val="single"/>
        </w:rPr>
      </w:pPr>
      <w:r>
        <w:rPr>
          <w:rFonts w:ascii="Book Antiqua" w:hAnsi="Book Antiqua" w:cs="Apple Symbols"/>
          <w:b/>
          <w:sz w:val="24"/>
          <w:szCs w:val="24"/>
          <w:u w:val="single"/>
        </w:rPr>
        <w:lastRenderedPageBreak/>
        <w:t xml:space="preserve">Class 6 – </w:t>
      </w:r>
      <w:r w:rsidR="00ED141D">
        <w:rPr>
          <w:rFonts w:ascii="Book Antiqua" w:hAnsi="Book Antiqua" w:cs="Apple Symbols"/>
          <w:b/>
          <w:sz w:val="24"/>
          <w:szCs w:val="24"/>
          <w:u w:val="single"/>
        </w:rPr>
        <w:t>Tuesday</w:t>
      </w:r>
      <w:r>
        <w:rPr>
          <w:rFonts w:ascii="Book Antiqua" w:hAnsi="Book Antiqua" w:cs="Apple Symbols"/>
          <w:b/>
          <w:sz w:val="24"/>
          <w:szCs w:val="24"/>
          <w:u w:val="single"/>
        </w:rPr>
        <w:t xml:space="preserve">, March </w:t>
      </w:r>
      <w:r w:rsidR="00ED141D">
        <w:rPr>
          <w:rFonts w:ascii="Book Antiqua" w:hAnsi="Book Antiqua" w:cs="Apple Symbols"/>
          <w:b/>
          <w:sz w:val="24"/>
          <w:szCs w:val="24"/>
          <w:u w:val="single"/>
        </w:rPr>
        <w:t>9</w:t>
      </w:r>
    </w:p>
    <w:p w14:paraId="3FBE5DA0" w14:textId="77777777" w:rsidR="00D96647" w:rsidRDefault="00D96647" w:rsidP="00D96647">
      <w:pPr>
        <w:pStyle w:val="ListParagraph"/>
        <w:ind w:left="360"/>
        <w:rPr>
          <w:rFonts w:ascii="Book Antiqua" w:hAnsi="Book Antiqua" w:cs="Apple Symbols"/>
          <w:b/>
          <w:i/>
          <w:sz w:val="24"/>
          <w:szCs w:val="24"/>
        </w:rPr>
      </w:pPr>
      <w:r w:rsidRPr="00975ABA">
        <w:rPr>
          <w:rFonts w:ascii="Book Antiqua" w:hAnsi="Book Antiqua" w:cs="Apple Symbols"/>
          <w:b/>
          <w:sz w:val="24"/>
          <w:szCs w:val="24"/>
        </w:rPr>
        <w:t xml:space="preserve">Topic: </w:t>
      </w:r>
      <w:r>
        <w:rPr>
          <w:rFonts w:ascii="Book Antiqua" w:hAnsi="Book Antiqua" w:cs="Apple Symbols"/>
          <w:b/>
          <w:i/>
          <w:sz w:val="24"/>
          <w:szCs w:val="24"/>
        </w:rPr>
        <w:t>The Mosaic Covenant 1</w:t>
      </w:r>
    </w:p>
    <w:p w14:paraId="051A904E" w14:textId="62D4EA0D" w:rsidR="00D96647" w:rsidRDefault="00D96647" w:rsidP="00D96647">
      <w:pPr>
        <w:ind w:left="1260" w:hanging="900"/>
        <w:rPr>
          <w:rFonts w:ascii="Book Antiqua" w:hAnsi="Book Antiqua"/>
          <w:sz w:val="24"/>
          <w:szCs w:val="24"/>
        </w:rPr>
      </w:pPr>
      <w:r>
        <w:rPr>
          <w:rFonts w:ascii="Book Antiqua" w:hAnsi="Book Antiqua"/>
          <w:i/>
          <w:sz w:val="24"/>
          <w:szCs w:val="24"/>
        </w:rPr>
        <w:t xml:space="preserve">CMS: </w:t>
      </w:r>
      <w:r>
        <w:rPr>
          <w:rFonts w:ascii="Book Antiqua" w:hAnsi="Book Antiqua"/>
          <w:sz w:val="24"/>
          <w:szCs w:val="24"/>
        </w:rPr>
        <w:t>pp. 66-80 (chapter 5)</w:t>
      </w:r>
    </w:p>
    <w:p w14:paraId="0550129B" w14:textId="77777777" w:rsidR="00721D6E" w:rsidRDefault="00721D6E" w:rsidP="00721D6E">
      <w:pPr>
        <w:ind w:left="1260"/>
        <w:rPr>
          <w:rFonts w:ascii="Book Antiqua" w:hAnsi="Book Antiqua"/>
          <w:sz w:val="24"/>
          <w:szCs w:val="24"/>
        </w:rPr>
      </w:pPr>
      <w:r>
        <w:rPr>
          <w:rFonts w:ascii="Book Antiqua" w:hAnsi="Book Antiqua"/>
          <w:i/>
          <w:sz w:val="24"/>
          <w:szCs w:val="24"/>
        </w:rPr>
        <w:t>OR</w:t>
      </w:r>
    </w:p>
    <w:p w14:paraId="1D23E68B" w14:textId="090AA45E" w:rsidR="00721D6E" w:rsidRPr="00ED141D" w:rsidRDefault="00721D6E" w:rsidP="00ED141D">
      <w:pPr>
        <w:ind w:left="1260" w:hanging="900"/>
        <w:rPr>
          <w:rFonts w:ascii="Book Antiqua" w:hAnsi="Book Antiqua"/>
          <w:iCs/>
          <w:sz w:val="24"/>
          <w:szCs w:val="24"/>
        </w:rPr>
      </w:pPr>
      <w:r>
        <w:rPr>
          <w:rFonts w:ascii="Book Antiqua" w:hAnsi="Book Antiqua"/>
          <w:i/>
          <w:sz w:val="24"/>
          <w:szCs w:val="24"/>
        </w:rPr>
        <w:t xml:space="preserve">FPG: </w:t>
      </w:r>
      <w:r>
        <w:rPr>
          <w:rFonts w:ascii="Book Antiqua" w:hAnsi="Book Antiqua"/>
          <w:iCs/>
          <w:sz w:val="24"/>
          <w:szCs w:val="24"/>
        </w:rPr>
        <w:t xml:space="preserve">pp. </w:t>
      </w:r>
      <w:r w:rsidR="00ED141D">
        <w:rPr>
          <w:rFonts w:ascii="Book Antiqua" w:hAnsi="Book Antiqua"/>
          <w:iCs/>
          <w:sz w:val="24"/>
          <w:szCs w:val="24"/>
        </w:rPr>
        <w:t>75-96</w:t>
      </w:r>
      <w:r>
        <w:rPr>
          <w:rFonts w:ascii="Book Antiqua" w:hAnsi="Book Antiqua"/>
          <w:iCs/>
          <w:sz w:val="24"/>
          <w:szCs w:val="24"/>
        </w:rPr>
        <w:t xml:space="preserve"> </w:t>
      </w:r>
      <w:r>
        <w:rPr>
          <w:rFonts w:ascii="Book Antiqua" w:hAnsi="Book Antiqua"/>
          <w:sz w:val="24"/>
          <w:szCs w:val="24"/>
        </w:rPr>
        <w:t>(chapte</w:t>
      </w:r>
      <w:r w:rsidR="00ED141D">
        <w:rPr>
          <w:rFonts w:ascii="Book Antiqua" w:hAnsi="Book Antiqua"/>
          <w:sz w:val="24"/>
          <w:szCs w:val="24"/>
        </w:rPr>
        <w:t>r 6</w:t>
      </w:r>
      <w:r>
        <w:rPr>
          <w:rFonts w:ascii="Book Antiqua" w:hAnsi="Book Antiqua"/>
          <w:sz w:val="24"/>
          <w:szCs w:val="24"/>
        </w:rPr>
        <w:t>)</w:t>
      </w:r>
    </w:p>
    <w:p w14:paraId="671EB742" w14:textId="72760000" w:rsidR="00D96647" w:rsidRDefault="00ED141D" w:rsidP="00D96647">
      <w:pPr>
        <w:ind w:left="1260" w:hanging="900"/>
        <w:rPr>
          <w:rFonts w:ascii="Book Antiqua" w:hAnsi="Book Antiqua"/>
          <w:sz w:val="24"/>
          <w:szCs w:val="24"/>
        </w:rPr>
      </w:pPr>
      <w:r>
        <w:rPr>
          <w:rFonts w:ascii="Book Antiqua" w:hAnsi="Book Antiqua"/>
          <w:i/>
          <w:sz w:val="24"/>
          <w:szCs w:val="24"/>
        </w:rPr>
        <w:t>ST</w:t>
      </w:r>
      <w:r w:rsidR="00D96647">
        <w:rPr>
          <w:rFonts w:ascii="Book Antiqua" w:hAnsi="Book Antiqua"/>
          <w:i/>
          <w:sz w:val="24"/>
          <w:szCs w:val="24"/>
        </w:rPr>
        <w:t xml:space="preserve">: </w:t>
      </w:r>
      <w:r w:rsidR="00D96647">
        <w:rPr>
          <w:rFonts w:ascii="Book Antiqua" w:hAnsi="Book Antiqua"/>
          <w:sz w:val="24"/>
          <w:szCs w:val="24"/>
        </w:rPr>
        <w:t xml:space="preserve">Read </w:t>
      </w:r>
      <w:r w:rsidR="00483C70">
        <w:rPr>
          <w:rFonts w:ascii="Book Antiqua" w:hAnsi="Book Antiqua"/>
          <w:sz w:val="24"/>
          <w:szCs w:val="24"/>
        </w:rPr>
        <w:t>4</w:t>
      </w:r>
      <w:r w:rsidR="00D96647">
        <w:rPr>
          <w:rFonts w:ascii="Book Antiqua" w:hAnsi="Book Antiqua"/>
          <w:sz w:val="24"/>
          <w:szCs w:val="24"/>
        </w:rPr>
        <w:t>0-</w:t>
      </w:r>
      <w:r w:rsidR="00483C70">
        <w:rPr>
          <w:rFonts w:ascii="Book Antiqua" w:hAnsi="Book Antiqua"/>
          <w:sz w:val="24"/>
          <w:szCs w:val="24"/>
        </w:rPr>
        <w:t>5</w:t>
      </w:r>
      <w:r w:rsidR="00D96647">
        <w:rPr>
          <w:rFonts w:ascii="Book Antiqua" w:hAnsi="Book Antiqua"/>
          <w:sz w:val="24"/>
          <w:szCs w:val="24"/>
        </w:rPr>
        <w:t>0 pages</w:t>
      </w:r>
    </w:p>
    <w:p w14:paraId="73AF0C6A" w14:textId="77777777" w:rsidR="00D96647" w:rsidRPr="00E015BD" w:rsidRDefault="00D96647" w:rsidP="008827D0">
      <w:pPr>
        <w:pStyle w:val="ListParagraph"/>
        <w:ind w:left="0"/>
        <w:rPr>
          <w:rFonts w:ascii="Calibri" w:eastAsia="Calibri" w:hAnsi="Calibri" w:cs="Times New Roman"/>
          <w:sz w:val="36"/>
          <w:szCs w:val="36"/>
        </w:rPr>
      </w:pPr>
    </w:p>
    <w:p w14:paraId="0A5AC511" w14:textId="73140DFF" w:rsidR="008827D0" w:rsidRPr="00A16289" w:rsidRDefault="008827D0" w:rsidP="008827D0">
      <w:pPr>
        <w:pStyle w:val="NoSpacing"/>
        <w:rPr>
          <w:rFonts w:ascii="Book Antiqua" w:hAnsi="Book Antiqua"/>
          <w:b/>
          <w:sz w:val="24"/>
          <w:szCs w:val="24"/>
        </w:rPr>
      </w:pPr>
      <w:r>
        <w:rPr>
          <w:rFonts w:ascii="Book Antiqua" w:hAnsi="Book Antiqua"/>
          <w:b/>
          <w:sz w:val="24"/>
          <w:szCs w:val="24"/>
        </w:rPr>
        <w:t xml:space="preserve">SPRING BREAK – March </w:t>
      </w:r>
      <w:r w:rsidR="00D96647">
        <w:rPr>
          <w:rFonts w:ascii="Book Antiqua" w:hAnsi="Book Antiqua"/>
          <w:b/>
          <w:sz w:val="24"/>
          <w:szCs w:val="24"/>
        </w:rPr>
        <w:t>1</w:t>
      </w:r>
      <w:r w:rsidR="00ED141D">
        <w:rPr>
          <w:rFonts w:ascii="Book Antiqua" w:hAnsi="Book Antiqua"/>
          <w:b/>
          <w:sz w:val="24"/>
          <w:szCs w:val="24"/>
        </w:rPr>
        <w:t>6</w:t>
      </w:r>
      <w:r>
        <w:rPr>
          <w:rFonts w:ascii="Book Antiqua" w:hAnsi="Book Antiqua"/>
          <w:b/>
          <w:sz w:val="24"/>
          <w:szCs w:val="24"/>
        </w:rPr>
        <w:t xml:space="preserve"> – No Class</w:t>
      </w:r>
    </w:p>
    <w:p w14:paraId="34D1F024" w14:textId="77777777" w:rsidR="008827D0" w:rsidRPr="00E015BD" w:rsidRDefault="008827D0" w:rsidP="00D96647">
      <w:pPr>
        <w:rPr>
          <w:rFonts w:ascii="Book Antiqua" w:hAnsi="Book Antiqua"/>
          <w:sz w:val="36"/>
          <w:szCs w:val="36"/>
        </w:rPr>
      </w:pPr>
    </w:p>
    <w:p w14:paraId="74F66C84" w14:textId="67038E21" w:rsidR="008827D0" w:rsidRPr="00BF1515" w:rsidRDefault="00B70AB8" w:rsidP="008827D0">
      <w:pPr>
        <w:pStyle w:val="ListParagraph"/>
        <w:ind w:left="0"/>
        <w:rPr>
          <w:rFonts w:ascii="Book Antiqua" w:hAnsi="Book Antiqua" w:cs="Apple Symbols"/>
          <w:b/>
          <w:sz w:val="24"/>
          <w:szCs w:val="24"/>
          <w:u w:val="single"/>
        </w:rPr>
      </w:pPr>
      <w:r>
        <w:rPr>
          <w:rFonts w:ascii="Book Antiqua" w:hAnsi="Book Antiqua" w:cs="Apple Symbols"/>
          <w:b/>
          <w:sz w:val="24"/>
          <w:szCs w:val="24"/>
          <w:u w:val="single"/>
        </w:rPr>
        <w:t xml:space="preserve">Class 7 – </w:t>
      </w:r>
      <w:r w:rsidR="00ED141D">
        <w:rPr>
          <w:rFonts w:ascii="Book Antiqua" w:hAnsi="Book Antiqua" w:cs="Apple Symbols"/>
          <w:b/>
          <w:sz w:val="24"/>
          <w:szCs w:val="24"/>
          <w:u w:val="single"/>
        </w:rPr>
        <w:t>Tuesday</w:t>
      </w:r>
      <w:r>
        <w:rPr>
          <w:rFonts w:ascii="Book Antiqua" w:hAnsi="Book Antiqua" w:cs="Apple Symbols"/>
          <w:b/>
          <w:sz w:val="24"/>
          <w:szCs w:val="24"/>
          <w:u w:val="single"/>
        </w:rPr>
        <w:t xml:space="preserve">, </w:t>
      </w:r>
      <w:r w:rsidR="00D96647">
        <w:rPr>
          <w:rFonts w:ascii="Book Antiqua" w:hAnsi="Book Antiqua" w:cs="Apple Symbols"/>
          <w:b/>
          <w:sz w:val="24"/>
          <w:szCs w:val="24"/>
          <w:u w:val="single"/>
        </w:rPr>
        <w:t>March 2</w:t>
      </w:r>
      <w:r w:rsidR="00ED141D">
        <w:rPr>
          <w:rFonts w:ascii="Book Antiqua" w:hAnsi="Book Antiqua" w:cs="Apple Symbols"/>
          <w:b/>
          <w:sz w:val="24"/>
          <w:szCs w:val="24"/>
          <w:u w:val="single"/>
        </w:rPr>
        <w:t>3</w:t>
      </w:r>
    </w:p>
    <w:p w14:paraId="2CAE032F" w14:textId="77777777" w:rsidR="008827D0" w:rsidRDefault="008827D0" w:rsidP="008827D0">
      <w:pPr>
        <w:pStyle w:val="ListParagraph"/>
        <w:ind w:left="360"/>
        <w:rPr>
          <w:rFonts w:ascii="Book Antiqua" w:hAnsi="Book Antiqua" w:cs="Apple Symbols"/>
          <w:b/>
          <w:i/>
          <w:sz w:val="24"/>
          <w:szCs w:val="24"/>
        </w:rPr>
      </w:pPr>
      <w:r w:rsidRPr="00975ABA">
        <w:rPr>
          <w:rFonts w:ascii="Book Antiqua" w:hAnsi="Book Antiqua" w:cs="Apple Symbols"/>
          <w:b/>
          <w:sz w:val="24"/>
          <w:szCs w:val="24"/>
        </w:rPr>
        <w:t xml:space="preserve">Topic: </w:t>
      </w:r>
      <w:r>
        <w:rPr>
          <w:rFonts w:ascii="Book Antiqua" w:hAnsi="Book Antiqua" w:cs="Apple Symbols"/>
          <w:b/>
          <w:i/>
          <w:sz w:val="24"/>
          <w:szCs w:val="24"/>
        </w:rPr>
        <w:t>The Mosaic Covenant 2</w:t>
      </w:r>
    </w:p>
    <w:p w14:paraId="4DDE7188" w14:textId="0B8CD833" w:rsidR="00ED141D" w:rsidRPr="00ED141D" w:rsidRDefault="00ED141D" w:rsidP="00ED141D">
      <w:pPr>
        <w:ind w:left="1260" w:hanging="900"/>
        <w:rPr>
          <w:rFonts w:ascii="Book Antiqua" w:hAnsi="Book Antiqua"/>
          <w:iCs/>
          <w:sz w:val="24"/>
          <w:szCs w:val="24"/>
        </w:rPr>
      </w:pPr>
      <w:r>
        <w:rPr>
          <w:rFonts w:ascii="Book Antiqua" w:hAnsi="Book Antiqua"/>
          <w:i/>
          <w:sz w:val="24"/>
          <w:szCs w:val="24"/>
        </w:rPr>
        <w:t xml:space="preserve">FPG: </w:t>
      </w:r>
      <w:r>
        <w:rPr>
          <w:rFonts w:ascii="Book Antiqua" w:hAnsi="Book Antiqua"/>
          <w:iCs/>
          <w:sz w:val="24"/>
          <w:szCs w:val="24"/>
        </w:rPr>
        <w:t xml:space="preserve">pp. 165-198 </w:t>
      </w:r>
      <w:r>
        <w:rPr>
          <w:rFonts w:ascii="Book Antiqua" w:hAnsi="Book Antiqua"/>
          <w:sz w:val="24"/>
          <w:szCs w:val="24"/>
        </w:rPr>
        <w:t>(chapters 10-11)</w:t>
      </w:r>
    </w:p>
    <w:p w14:paraId="2BDC248B" w14:textId="65C79355" w:rsidR="00ED141D" w:rsidRDefault="00ED141D" w:rsidP="00ED141D">
      <w:pPr>
        <w:ind w:left="1260" w:hanging="900"/>
        <w:rPr>
          <w:rFonts w:ascii="Book Antiqua" w:hAnsi="Book Antiqua"/>
          <w:sz w:val="24"/>
          <w:szCs w:val="24"/>
        </w:rPr>
      </w:pPr>
      <w:r>
        <w:rPr>
          <w:rFonts w:ascii="Book Antiqua" w:hAnsi="Book Antiqua"/>
          <w:i/>
          <w:sz w:val="24"/>
          <w:szCs w:val="24"/>
        </w:rPr>
        <w:t xml:space="preserve">ST: </w:t>
      </w:r>
      <w:r>
        <w:rPr>
          <w:rFonts w:ascii="Book Antiqua" w:hAnsi="Book Antiqua"/>
          <w:sz w:val="24"/>
          <w:szCs w:val="24"/>
        </w:rPr>
        <w:t xml:space="preserve">Read </w:t>
      </w:r>
      <w:r w:rsidR="00483C70">
        <w:rPr>
          <w:rFonts w:ascii="Book Antiqua" w:hAnsi="Book Antiqua"/>
          <w:sz w:val="24"/>
          <w:szCs w:val="24"/>
        </w:rPr>
        <w:t>4</w:t>
      </w:r>
      <w:r>
        <w:rPr>
          <w:rFonts w:ascii="Book Antiqua" w:hAnsi="Book Antiqua"/>
          <w:sz w:val="24"/>
          <w:szCs w:val="24"/>
        </w:rPr>
        <w:t>0-</w:t>
      </w:r>
      <w:r w:rsidR="00483C70">
        <w:rPr>
          <w:rFonts w:ascii="Book Antiqua" w:hAnsi="Book Antiqua"/>
          <w:sz w:val="24"/>
          <w:szCs w:val="24"/>
        </w:rPr>
        <w:t>5</w:t>
      </w:r>
      <w:r>
        <w:rPr>
          <w:rFonts w:ascii="Book Antiqua" w:hAnsi="Book Antiqua"/>
          <w:sz w:val="24"/>
          <w:szCs w:val="24"/>
        </w:rPr>
        <w:t>0 pages</w:t>
      </w:r>
    </w:p>
    <w:p w14:paraId="277F7BF7" w14:textId="77777777" w:rsidR="008827D0" w:rsidRPr="006F4230" w:rsidRDefault="008827D0" w:rsidP="008827D0">
      <w:pPr>
        <w:rPr>
          <w:rFonts w:ascii="Book Antiqua" w:hAnsi="Book Antiqua"/>
          <w:sz w:val="36"/>
          <w:szCs w:val="36"/>
        </w:rPr>
      </w:pPr>
    </w:p>
    <w:p w14:paraId="60C376FD" w14:textId="61E5C8EE" w:rsidR="008827D0" w:rsidRPr="00BF1515" w:rsidRDefault="00B70AB8" w:rsidP="008827D0">
      <w:pPr>
        <w:pStyle w:val="ListParagraph"/>
        <w:ind w:left="0"/>
        <w:rPr>
          <w:rFonts w:ascii="Book Antiqua" w:hAnsi="Book Antiqua" w:cs="Apple Symbols"/>
          <w:b/>
          <w:sz w:val="24"/>
          <w:szCs w:val="24"/>
          <w:u w:val="single"/>
        </w:rPr>
      </w:pPr>
      <w:r>
        <w:rPr>
          <w:rFonts w:ascii="Book Antiqua" w:hAnsi="Book Antiqua" w:cs="Apple Symbols"/>
          <w:b/>
          <w:sz w:val="24"/>
          <w:szCs w:val="24"/>
          <w:u w:val="single"/>
        </w:rPr>
        <w:t xml:space="preserve">Class 8 – </w:t>
      </w:r>
      <w:r w:rsidR="00ED141D">
        <w:rPr>
          <w:rFonts w:ascii="Book Antiqua" w:hAnsi="Book Antiqua" w:cs="Apple Symbols"/>
          <w:b/>
          <w:sz w:val="24"/>
          <w:szCs w:val="24"/>
          <w:u w:val="single"/>
        </w:rPr>
        <w:t>Tuesday</w:t>
      </w:r>
      <w:r>
        <w:rPr>
          <w:rFonts w:ascii="Book Antiqua" w:hAnsi="Book Antiqua" w:cs="Apple Symbols"/>
          <w:b/>
          <w:sz w:val="24"/>
          <w:szCs w:val="24"/>
          <w:u w:val="single"/>
        </w:rPr>
        <w:t xml:space="preserve">, </w:t>
      </w:r>
      <w:r w:rsidR="00ED141D">
        <w:rPr>
          <w:rFonts w:ascii="Book Antiqua" w:hAnsi="Book Antiqua" w:cs="Apple Symbols"/>
          <w:b/>
          <w:sz w:val="24"/>
          <w:szCs w:val="24"/>
          <w:u w:val="single"/>
        </w:rPr>
        <w:t>March 30</w:t>
      </w:r>
    </w:p>
    <w:p w14:paraId="45B8B3F5" w14:textId="77777777" w:rsidR="008827D0" w:rsidRDefault="008827D0" w:rsidP="008827D0">
      <w:pPr>
        <w:pStyle w:val="ListParagraph"/>
        <w:ind w:left="360"/>
        <w:rPr>
          <w:rFonts w:ascii="Book Antiqua" w:hAnsi="Book Antiqua" w:cs="Apple Symbols"/>
          <w:b/>
          <w:i/>
          <w:sz w:val="24"/>
          <w:szCs w:val="24"/>
        </w:rPr>
      </w:pPr>
      <w:r w:rsidRPr="00975ABA">
        <w:rPr>
          <w:rFonts w:ascii="Book Antiqua" w:hAnsi="Book Antiqua" w:cs="Apple Symbols"/>
          <w:b/>
          <w:sz w:val="24"/>
          <w:szCs w:val="24"/>
        </w:rPr>
        <w:t xml:space="preserve">Topic: </w:t>
      </w:r>
      <w:r>
        <w:rPr>
          <w:rFonts w:ascii="Book Antiqua" w:hAnsi="Book Antiqua" w:cs="Apple Symbols"/>
          <w:b/>
          <w:i/>
          <w:sz w:val="24"/>
          <w:szCs w:val="24"/>
        </w:rPr>
        <w:t>The Davidic Covenant</w:t>
      </w:r>
    </w:p>
    <w:p w14:paraId="59DC94FF" w14:textId="26F33D7B" w:rsidR="008827D0" w:rsidRDefault="008827D0" w:rsidP="008827D0">
      <w:pPr>
        <w:ind w:left="1260" w:hanging="900"/>
        <w:rPr>
          <w:rFonts w:ascii="Book Antiqua" w:hAnsi="Book Antiqua"/>
          <w:sz w:val="24"/>
          <w:szCs w:val="24"/>
        </w:rPr>
      </w:pPr>
      <w:r>
        <w:rPr>
          <w:rFonts w:ascii="Book Antiqua" w:hAnsi="Book Antiqua"/>
          <w:i/>
          <w:sz w:val="24"/>
          <w:szCs w:val="24"/>
        </w:rPr>
        <w:t xml:space="preserve">CMS: </w:t>
      </w:r>
      <w:r>
        <w:rPr>
          <w:rFonts w:ascii="Book Antiqua" w:hAnsi="Book Antiqua"/>
          <w:sz w:val="24"/>
          <w:szCs w:val="24"/>
        </w:rPr>
        <w:t>pp. 81-93 (chapter 6)</w:t>
      </w:r>
    </w:p>
    <w:p w14:paraId="413B6C84" w14:textId="77777777" w:rsidR="00ED141D" w:rsidRDefault="00ED141D" w:rsidP="00ED141D">
      <w:pPr>
        <w:ind w:left="1260"/>
        <w:rPr>
          <w:rFonts w:ascii="Book Antiqua" w:hAnsi="Book Antiqua"/>
          <w:sz w:val="24"/>
          <w:szCs w:val="24"/>
        </w:rPr>
      </w:pPr>
      <w:r>
        <w:rPr>
          <w:rFonts w:ascii="Book Antiqua" w:hAnsi="Book Antiqua"/>
          <w:i/>
          <w:sz w:val="24"/>
          <w:szCs w:val="24"/>
        </w:rPr>
        <w:t>OR</w:t>
      </w:r>
    </w:p>
    <w:p w14:paraId="5C8A5067" w14:textId="0DC863E6" w:rsidR="00ED141D" w:rsidRPr="00ED141D" w:rsidRDefault="00ED141D" w:rsidP="00ED141D">
      <w:pPr>
        <w:ind w:left="1260" w:hanging="900"/>
        <w:rPr>
          <w:rFonts w:ascii="Book Antiqua" w:hAnsi="Book Antiqua"/>
          <w:iCs/>
          <w:sz w:val="24"/>
          <w:szCs w:val="24"/>
        </w:rPr>
      </w:pPr>
      <w:r>
        <w:rPr>
          <w:rFonts w:ascii="Book Antiqua" w:hAnsi="Book Antiqua"/>
          <w:i/>
          <w:sz w:val="24"/>
          <w:szCs w:val="24"/>
        </w:rPr>
        <w:t xml:space="preserve">FPG: </w:t>
      </w:r>
      <w:r>
        <w:rPr>
          <w:rFonts w:ascii="Book Antiqua" w:hAnsi="Book Antiqua"/>
          <w:iCs/>
          <w:sz w:val="24"/>
          <w:szCs w:val="24"/>
        </w:rPr>
        <w:t xml:space="preserve">pp. 97-114 </w:t>
      </w:r>
      <w:r>
        <w:rPr>
          <w:rFonts w:ascii="Book Antiqua" w:hAnsi="Book Antiqua"/>
          <w:sz w:val="24"/>
          <w:szCs w:val="24"/>
        </w:rPr>
        <w:t>(chapter 7)</w:t>
      </w:r>
    </w:p>
    <w:p w14:paraId="7E4CD00D" w14:textId="1FC60965" w:rsidR="008827D0" w:rsidRDefault="00ED141D" w:rsidP="008827D0">
      <w:pPr>
        <w:ind w:left="1260" w:hanging="900"/>
        <w:rPr>
          <w:rFonts w:ascii="Book Antiqua" w:hAnsi="Book Antiqua"/>
          <w:sz w:val="24"/>
          <w:szCs w:val="24"/>
        </w:rPr>
      </w:pPr>
      <w:r>
        <w:rPr>
          <w:rFonts w:ascii="Book Antiqua" w:hAnsi="Book Antiqua"/>
          <w:i/>
          <w:sz w:val="24"/>
          <w:szCs w:val="24"/>
        </w:rPr>
        <w:t>ST</w:t>
      </w:r>
      <w:r w:rsidR="008827D0">
        <w:rPr>
          <w:rFonts w:ascii="Book Antiqua" w:hAnsi="Book Antiqua"/>
          <w:i/>
          <w:sz w:val="24"/>
          <w:szCs w:val="24"/>
        </w:rPr>
        <w:t xml:space="preserve">: </w:t>
      </w:r>
      <w:r w:rsidR="008827D0">
        <w:rPr>
          <w:rFonts w:ascii="Book Antiqua" w:hAnsi="Book Antiqua"/>
          <w:sz w:val="24"/>
          <w:szCs w:val="24"/>
        </w:rPr>
        <w:t xml:space="preserve">Read </w:t>
      </w:r>
      <w:r w:rsidR="00483C70">
        <w:rPr>
          <w:rFonts w:ascii="Book Antiqua" w:hAnsi="Book Antiqua"/>
          <w:sz w:val="24"/>
          <w:szCs w:val="24"/>
        </w:rPr>
        <w:t>4</w:t>
      </w:r>
      <w:r w:rsidR="008827D0">
        <w:rPr>
          <w:rFonts w:ascii="Book Antiqua" w:hAnsi="Book Antiqua"/>
          <w:sz w:val="24"/>
          <w:szCs w:val="24"/>
        </w:rPr>
        <w:t>0-</w:t>
      </w:r>
      <w:r w:rsidR="00483C70">
        <w:rPr>
          <w:rFonts w:ascii="Book Antiqua" w:hAnsi="Book Antiqua"/>
          <w:sz w:val="24"/>
          <w:szCs w:val="24"/>
        </w:rPr>
        <w:t>5</w:t>
      </w:r>
      <w:r w:rsidR="008827D0">
        <w:rPr>
          <w:rFonts w:ascii="Book Antiqua" w:hAnsi="Book Antiqua"/>
          <w:sz w:val="24"/>
          <w:szCs w:val="24"/>
        </w:rPr>
        <w:t>0 pages</w:t>
      </w:r>
    </w:p>
    <w:p w14:paraId="63D6859F" w14:textId="77777777" w:rsidR="008827D0" w:rsidRPr="006F4230" w:rsidRDefault="008827D0" w:rsidP="008827D0">
      <w:pPr>
        <w:ind w:firstLine="360"/>
        <w:rPr>
          <w:rFonts w:ascii="Book Antiqua" w:hAnsi="Book Antiqua"/>
          <w:b/>
          <w:sz w:val="36"/>
          <w:szCs w:val="36"/>
        </w:rPr>
      </w:pPr>
    </w:p>
    <w:p w14:paraId="37D10B31" w14:textId="66546052" w:rsidR="008827D0" w:rsidRPr="00BF1515" w:rsidRDefault="00B70AB8" w:rsidP="008827D0">
      <w:pPr>
        <w:pStyle w:val="ListParagraph"/>
        <w:ind w:left="0"/>
        <w:rPr>
          <w:rFonts w:ascii="Book Antiqua" w:hAnsi="Book Antiqua" w:cs="Apple Symbols"/>
          <w:b/>
          <w:sz w:val="24"/>
          <w:szCs w:val="24"/>
          <w:u w:val="single"/>
        </w:rPr>
      </w:pPr>
      <w:r>
        <w:rPr>
          <w:rFonts w:ascii="Book Antiqua" w:hAnsi="Book Antiqua" w:cs="Apple Symbols"/>
          <w:b/>
          <w:sz w:val="24"/>
          <w:szCs w:val="24"/>
          <w:u w:val="single"/>
        </w:rPr>
        <w:t xml:space="preserve">Class 9 – </w:t>
      </w:r>
      <w:r w:rsidR="00ED141D">
        <w:rPr>
          <w:rFonts w:ascii="Book Antiqua" w:hAnsi="Book Antiqua" w:cs="Apple Symbols"/>
          <w:b/>
          <w:sz w:val="24"/>
          <w:szCs w:val="24"/>
          <w:u w:val="single"/>
        </w:rPr>
        <w:t>Tuesday</w:t>
      </w:r>
      <w:r>
        <w:rPr>
          <w:rFonts w:ascii="Book Antiqua" w:hAnsi="Book Antiqua" w:cs="Apple Symbols"/>
          <w:b/>
          <w:sz w:val="24"/>
          <w:szCs w:val="24"/>
          <w:u w:val="single"/>
        </w:rPr>
        <w:t xml:space="preserve">, April </w:t>
      </w:r>
      <w:r w:rsidR="00ED141D">
        <w:rPr>
          <w:rFonts w:ascii="Book Antiqua" w:hAnsi="Book Antiqua" w:cs="Apple Symbols"/>
          <w:b/>
          <w:sz w:val="24"/>
          <w:szCs w:val="24"/>
          <w:u w:val="single"/>
        </w:rPr>
        <w:t>6</w:t>
      </w:r>
    </w:p>
    <w:p w14:paraId="0598BD1B" w14:textId="77777777" w:rsidR="001404A2" w:rsidRDefault="001404A2" w:rsidP="001404A2">
      <w:pPr>
        <w:pStyle w:val="ListParagraph"/>
        <w:ind w:left="360"/>
        <w:rPr>
          <w:rFonts w:ascii="Book Antiqua" w:hAnsi="Book Antiqua" w:cs="Apple Symbols"/>
          <w:b/>
          <w:i/>
          <w:sz w:val="24"/>
          <w:szCs w:val="24"/>
        </w:rPr>
      </w:pPr>
      <w:r w:rsidRPr="00975ABA">
        <w:rPr>
          <w:rFonts w:ascii="Book Antiqua" w:hAnsi="Book Antiqua" w:cs="Apple Symbols"/>
          <w:b/>
          <w:sz w:val="24"/>
          <w:szCs w:val="24"/>
        </w:rPr>
        <w:t xml:space="preserve">Topic: </w:t>
      </w:r>
      <w:r>
        <w:rPr>
          <w:rFonts w:ascii="Book Antiqua" w:hAnsi="Book Antiqua" w:cs="Apple Symbols"/>
          <w:b/>
          <w:i/>
          <w:sz w:val="24"/>
          <w:szCs w:val="24"/>
        </w:rPr>
        <w:t>The Covenant of Redemption</w:t>
      </w:r>
    </w:p>
    <w:p w14:paraId="4F9B631D" w14:textId="77777777" w:rsidR="001404A2" w:rsidRDefault="001404A2" w:rsidP="001404A2">
      <w:pPr>
        <w:ind w:left="1260" w:hanging="900"/>
        <w:rPr>
          <w:rFonts w:ascii="Book Antiqua" w:hAnsi="Book Antiqua"/>
          <w:sz w:val="24"/>
          <w:szCs w:val="24"/>
        </w:rPr>
      </w:pPr>
      <w:r>
        <w:rPr>
          <w:rFonts w:ascii="Book Antiqua" w:hAnsi="Book Antiqua"/>
          <w:i/>
          <w:sz w:val="24"/>
          <w:szCs w:val="24"/>
        </w:rPr>
        <w:t xml:space="preserve">CMS: </w:t>
      </w:r>
      <w:r>
        <w:rPr>
          <w:rFonts w:ascii="Book Antiqua" w:hAnsi="Book Antiqua"/>
          <w:sz w:val="24"/>
          <w:szCs w:val="24"/>
        </w:rPr>
        <w:t>pp. 111-127 (chapter 8)</w:t>
      </w:r>
    </w:p>
    <w:p w14:paraId="1736331E" w14:textId="77777777" w:rsidR="001404A2" w:rsidRDefault="001404A2" w:rsidP="001404A2">
      <w:pPr>
        <w:ind w:left="1260"/>
        <w:rPr>
          <w:rFonts w:ascii="Book Antiqua" w:hAnsi="Book Antiqua"/>
          <w:sz w:val="24"/>
          <w:szCs w:val="24"/>
        </w:rPr>
      </w:pPr>
      <w:r>
        <w:rPr>
          <w:rFonts w:ascii="Book Antiqua" w:hAnsi="Book Antiqua"/>
          <w:i/>
          <w:sz w:val="24"/>
          <w:szCs w:val="24"/>
        </w:rPr>
        <w:t>OR</w:t>
      </w:r>
    </w:p>
    <w:p w14:paraId="1553C8BD" w14:textId="77777777" w:rsidR="001404A2" w:rsidRPr="004C5632" w:rsidRDefault="001404A2" w:rsidP="001404A2">
      <w:pPr>
        <w:ind w:left="1260" w:hanging="900"/>
        <w:rPr>
          <w:rFonts w:ascii="Book Antiqua" w:hAnsi="Book Antiqua"/>
          <w:iCs/>
          <w:sz w:val="24"/>
          <w:szCs w:val="24"/>
        </w:rPr>
      </w:pPr>
      <w:r>
        <w:rPr>
          <w:rFonts w:ascii="Book Antiqua" w:hAnsi="Book Antiqua"/>
          <w:i/>
          <w:sz w:val="24"/>
          <w:szCs w:val="24"/>
        </w:rPr>
        <w:t xml:space="preserve">FPG: </w:t>
      </w:r>
      <w:r>
        <w:rPr>
          <w:rFonts w:ascii="Book Antiqua" w:hAnsi="Book Antiqua"/>
          <w:iCs/>
          <w:sz w:val="24"/>
          <w:szCs w:val="24"/>
        </w:rPr>
        <w:t xml:space="preserve">pp. 199-232 </w:t>
      </w:r>
      <w:r>
        <w:rPr>
          <w:rFonts w:ascii="Book Antiqua" w:hAnsi="Book Antiqua"/>
          <w:sz w:val="24"/>
          <w:szCs w:val="24"/>
        </w:rPr>
        <w:t>(chapter 12)</w:t>
      </w:r>
    </w:p>
    <w:p w14:paraId="4A48AF09" w14:textId="77777777" w:rsidR="001404A2" w:rsidRPr="004C5632" w:rsidRDefault="001404A2" w:rsidP="001404A2">
      <w:pPr>
        <w:ind w:left="1260" w:hanging="900"/>
        <w:rPr>
          <w:rFonts w:ascii="Book Antiqua" w:hAnsi="Book Antiqua"/>
          <w:iCs/>
          <w:sz w:val="24"/>
          <w:szCs w:val="24"/>
        </w:rPr>
      </w:pPr>
      <w:r>
        <w:rPr>
          <w:rFonts w:ascii="Book Antiqua" w:hAnsi="Book Antiqua"/>
          <w:i/>
          <w:sz w:val="24"/>
          <w:szCs w:val="24"/>
        </w:rPr>
        <w:t xml:space="preserve">SR: </w:t>
      </w:r>
      <w:r>
        <w:rPr>
          <w:rFonts w:ascii="Book Antiqua" w:hAnsi="Book Antiqua" w:cs="Apple Symbols"/>
          <w:iCs/>
          <w:sz w:val="24"/>
          <w:szCs w:val="24"/>
        </w:rPr>
        <w:t xml:space="preserve">Scott R. Swain, “Covenant of Redemption,” in </w:t>
      </w:r>
      <w:r>
        <w:rPr>
          <w:rFonts w:ascii="Book Antiqua" w:hAnsi="Book Antiqua" w:cs="Apple Symbols"/>
          <w:i/>
          <w:iCs/>
          <w:sz w:val="24"/>
          <w:szCs w:val="24"/>
        </w:rPr>
        <w:t xml:space="preserve">Christian Dogmatics: Reformed Theology for the Church Catholic, </w:t>
      </w:r>
      <w:r>
        <w:rPr>
          <w:rFonts w:ascii="Book Antiqua" w:hAnsi="Book Antiqua" w:cs="Apple Symbols"/>
          <w:iCs/>
          <w:sz w:val="24"/>
          <w:szCs w:val="24"/>
        </w:rPr>
        <w:t xml:space="preserve">eds. Michael Allen and Scott R. Swain (Grand Rapids, MI: </w:t>
      </w:r>
      <w:proofErr w:type="spellStart"/>
      <w:r>
        <w:rPr>
          <w:rFonts w:ascii="Book Antiqua" w:hAnsi="Book Antiqua" w:cs="Apple Symbols"/>
          <w:iCs/>
          <w:sz w:val="24"/>
          <w:szCs w:val="24"/>
        </w:rPr>
        <w:t>BakerAcademic</w:t>
      </w:r>
      <w:proofErr w:type="spellEnd"/>
      <w:r>
        <w:rPr>
          <w:rFonts w:ascii="Book Antiqua" w:hAnsi="Book Antiqua" w:cs="Apple Symbols"/>
          <w:iCs/>
          <w:sz w:val="24"/>
          <w:szCs w:val="24"/>
        </w:rPr>
        <w:t xml:space="preserve">, 2016), pp. 107-125. </w:t>
      </w:r>
    </w:p>
    <w:p w14:paraId="29BCC680" w14:textId="77777777" w:rsidR="00B70AB8" w:rsidRPr="006F4230" w:rsidRDefault="00B70AB8" w:rsidP="002305DD">
      <w:pPr>
        <w:rPr>
          <w:rFonts w:ascii="Book Antiqua" w:hAnsi="Book Antiqua"/>
          <w:sz w:val="36"/>
          <w:szCs w:val="36"/>
        </w:rPr>
      </w:pPr>
    </w:p>
    <w:p w14:paraId="2E98A9EF" w14:textId="28DFA0F4" w:rsidR="008827D0" w:rsidRPr="00BF1515" w:rsidRDefault="00B70AB8" w:rsidP="008827D0">
      <w:pPr>
        <w:pStyle w:val="ListParagraph"/>
        <w:ind w:left="0"/>
        <w:rPr>
          <w:rFonts w:ascii="Book Antiqua" w:hAnsi="Book Antiqua" w:cs="Apple Symbols"/>
          <w:b/>
          <w:sz w:val="24"/>
          <w:szCs w:val="24"/>
          <w:u w:val="single"/>
        </w:rPr>
      </w:pPr>
      <w:r>
        <w:rPr>
          <w:rFonts w:ascii="Book Antiqua" w:hAnsi="Book Antiqua" w:cs="Apple Symbols"/>
          <w:b/>
          <w:sz w:val="24"/>
          <w:szCs w:val="24"/>
          <w:u w:val="single"/>
        </w:rPr>
        <w:t xml:space="preserve">Class 10 – </w:t>
      </w:r>
      <w:r w:rsidR="00251D56">
        <w:rPr>
          <w:rFonts w:ascii="Book Antiqua" w:hAnsi="Book Antiqua" w:cs="Apple Symbols"/>
          <w:b/>
          <w:sz w:val="24"/>
          <w:szCs w:val="24"/>
          <w:u w:val="single"/>
        </w:rPr>
        <w:t>Tuesday</w:t>
      </w:r>
      <w:r>
        <w:rPr>
          <w:rFonts w:ascii="Book Antiqua" w:hAnsi="Book Antiqua" w:cs="Apple Symbols"/>
          <w:b/>
          <w:sz w:val="24"/>
          <w:szCs w:val="24"/>
          <w:u w:val="single"/>
        </w:rPr>
        <w:t xml:space="preserve">, April </w:t>
      </w:r>
      <w:r w:rsidR="002305DD">
        <w:rPr>
          <w:rFonts w:ascii="Book Antiqua" w:hAnsi="Book Antiqua" w:cs="Apple Symbols"/>
          <w:b/>
          <w:sz w:val="24"/>
          <w:szCs w:val="24"/>
          <w:u w:val="single"/>
        </w:rPr>
        <w:t>1</w:t>
      </w:r>
      <w:r w:rsidR="00251D56">
        <w:rPr>
          <w:rFonts w:ascii="Book Antiqua" w:hAnsi="Book Antiqua" w:cs="Apple Symbols"/>
          <w:b/>
          <w:sz w:val="24"/>
          <w:szCs w:val="24"/>
          <w:u w:val="single"/>
        </w:rPr>
        <w:t>3</w:t>
      </w:r>
    </w:p>
    <w:p w14:paraId="79376747" w14:textId="429ACD4F" w:rsidR="001404A2" w:rsidRPr="00CA5ADA" w:rsidRDefault="001404A2" w:rsidP="001404A2">
      <w:pPr>
        <w:pStyle w:val="ListParagraph"/>
        <w:ind w:left="360"/>
        <w:rPr>
          <w:rFonts w:ascii="Book Antiqua" w:hAnsi="Book Antiqua" w:cs="Apple Symbols"/>
          <w:b/>
          <w:sz w:val="24"/>
          <w:szCs w:val="24"/>
        </w:rPr>
      </w:pPr>
      <w:r>
        <w:rPr>
          <w:rFonts w:ascii="Book Antiqua" w:hAnsi="Book Antiqua"/>
          <w:b/>
          <w:sz w:val="24"/>
          <w:szCs w:val="24"/>
        </w:rPr>
        <w:t xml:space="preserve">Topic: </w:t>
      </w:r>
      <w:r>
        <w:rPr>
          <w:rFonts w:ascii="Book Antiqua" w:hAnsi="Book Antiqua"/>
          <w:b/>
          <w:i/>
          <w:sz w:val="24"/>
          <w:szCs w:val="24"/>
        </w:rPr>
        <w:t xml:space="preserve">Covenant Theology and Life Together in the Church </w:t>
      </w:r>
      <w:r>
        <w:rPr>
          <w:rFonts w:ascii="Book Antiqua" w:hAnsi="Book Antiqua"/>
          <w:b/>
          <w:sz w:val="24"/>
          <w:szCs w:val="24"/>
        </w:rPr>
        <w:t xml:space="preserve">(Guest Lecturer: Rev. Jordan </w:t>
      </w:r>
      <w:proofErr w:type="spellStart"/>
      <w:r>
        <w:rPr>
          <w:rFonts w:ascii="Book Antiqua" w:hAnsi="Book Antiqua"/>
          <w:b/>
          <w:sz w:val="24"/>
          <w:szCs w:val="24"/>
        </w:rPr>
        <w:t>Olshefski</w:t>
      </w:r>
      <w:proofErr w:type="spellEnd"/>
      <w:r>
        <w:rPr>
          <w:rFonts w:ascii="Book Antiqua" w:hAnsi="Book Antiqua"/>
          <w:b/>
          <w:sz w:val="24"/>
          <w:szCs w:val="24"/>
        </w:rPr>
        <w:t>)</w:t>
      </w:r>
    </w:p>
    <w:p w14:paraId="5D81FDFC" w14:textId="77777777" w:rsidR="001404A2" w:rsidRDefault="001404A2" w:rsidP="001404A2">
      <w:pPr>
        <w:ind w:left="1260" w:hanging="900"/>
        <w:rPr>
          <w:rFonts w:ascii="Book Antiqua" w:hAnsi="Book Antiqua"/>
          <w:sz w:val="24"/>
          <w:szCs w:val="24"/>
        </w:rPr>
      </w:pPr>
      <w:r>
        <w:rPr>
          <w:rFonts w:ascii="Book Antiqua" w:hAnsi="Book Antiqua"/>
          <w:i/>
          <w:sz w:val="24"/>
          <w:szCs w:val="24"/>
        </w:rPr>
        <w:t xml:space="preserve">CMS: </w:t>
      </w:r>
      <w:r>
        <w:rPr>
          <w:rFonts w:ascii="Book Antiqua" w:hAnsi="Book Antiqua"/>
          <w:sz w:val="24"/>
          <w:szCs w:val="24"/>
        </w:rPr>
        <w:t>pp. 128-162 (chapter 9-10)</w:t>
      </w:r>
    </w:p>
    <w:p w14:paraId="5EF99BAA" w14:textId="77777777" w:rsidR="001404A2" w:rsidRDefault="001404A2" w:rsidP="001404A2">
      <w:pPr>
        <w:ind w:left="1260"/>
        <w:rPr>
          <w:rFonts w:ascii="Book Antiqua" w:hAnsi="Book Antiqua"/>
          <w:sz w:val="24"/>
          <w:szCs w:val="24"/>
        </w:rPr>
      </w:pPr>
      <w:r>
        <w:rPr>
          <w:rFonts w:ascii="Book Antiqua" w:hAnsi="Book Antiqua"/>
          <w:i/>
          <w:sz w:val="24"/>
          <w:szCs w:val="24"/>
        </w:rPr>
        <w:t>OR</w:t>
      </w:r>
    </w:p>
    <w:p w14:paraId="28D5B0E9" w14:textId="77777777" w:rsidR="001404A2" w:rsidRPr="004C5632" w:rsidRDefault="001404A2" w:rsidP="001404A2">
      <w:pPr>
        <w:ind w:left="1260" w:hanging="900"/>
        <w:rPr>
          <w:rFonts w:ascii="Book Antiqua" w:hAnsi="Book Antiqua"/>
          <w:iCs/>
          <w:sz w:val="24"/>
          <w:szCs w:val="24"/>
        </w:rPr>
      </w:pPr>
      <w:r>
        <w:rPr>
          <w:rFonts w:ascii="Book Antiqua" w:hAnsi="Book Antiqua"/>
          <w:i/>
          <w:sz w:val="24"/>
          <w:szCs w:val="24"/>
        </w:rPr>
        <w:t xml:space="preserve">FPG: </w:t>
      </w:r>
      <w:r>
        <w:rPr>
          <w:rFonts w:ascii="Book Antiqua" w:hAnsi="Book Antiqua"/>
          <w:iCs/>
          <w:sz w:val="24"/>
          <w:szCs w:val="24"/>
        </w:rPr>
        <w:t xml:space="preserve">pp. 233-258 </w:t>
      </w:r>
      <w:r>
        <w:rPr>
          <w:rFonts w:ascii="Book Antiqua" w:hAnsi="Book Antiqua"/>
          <w:sz w:val="24"/>
          <w:szCs w:val="24"/>
        </w:rPr>
        <w:t>(chapter 13)</w:t>
      </w:r>
    </w:p>
    <w:p w14:paraId="28F0A08E" w14:textId="77777777" w:rsidR="001404A2" w:rsidRDefault="001404A2" w:rsidP="001404A2">
      <w:pPr>
        <w:ind w:left="1260" w:hanging="900"/>
        <w:rPr>
          <w:rFonts w:ascii="Book Antiqua" w:hAnsi="Book Antiqua"/>
          <w:sz w:val="24"/>
          <w:szCs w:val="24"/>
        </w:rPr>
      </w:pPr>
      <w:r>
        <w:rPr>
          <w:rFonts w:ascii="Book Antiqua" w:hAnsi="Book Antiqua"/>
          <w:i/>
          <w:sz w:val="24"/>
          <w:szCs w:val="24"/>
        </w:rPr>
        <w:t xml:space="preserve">CT: </w:t>
      </w:r>
      <w:r>
        <w:rPr>
          <w:rFonts w:ascii="Book Antiqua" w:hAnsi="Book Antiqua"/>
          <w:sz w:val="24"/>
          <w:szCs w:val="24"/>
        </w:rPr>
        <w:t>Read 40-50 pages</w:t>
      </w:r>
    </w:p>
    <w:p w14:paraId="18CFDBFE" w14:textId="1EC9A242" w:rsidR="001404A2" w:rsidRDefault="001404A2" w:rsidP="008827D0">
      <w:pPr>
        <w:pStyle w:val="ListParagraph"/>
        <w:ind w:left="360"/>
        <w:rPr>
          <w:rFonts w:ascii="Book Antiqua" w:hAnsi="Book Antiqua" w:cs="Apple Symbols"/>
          <w:b/>
          <w:sz w:val="24"/>
          <w:szCs w:val="24"/>
        </w:rPr>
      </w:pPr>
    </w:p>
    <w:p w14:paraId="3862702E" w14:textId="33766303" w:rsidR="007E0BFE" w:rsidRDefault="007E0BFE" w:rsidP="008827D0">
      <w:pPr>
        <w:pStyle w:val="ListParagraph"/>
        <w:ind w:left="360"/>
        <w:rPr>
          <w:rFonts w:ascii="Book Antiqua" w:hAnsi="Book Antiqua" w:cs="Apple Symbols"/>
          <w:b/>
          <w:sz w:val="24"/>
          <w:szCs w:val="24"/>
        </w:rPr>
      </w:pPr>
    </w:p>
    <w:p w14:paraId="5FC13CCF" w14:textId="1346BF6C" w:rsidR="007E0BFE" w:rsidRDefault="007E0BFE" w:rsidP="008827D0">
      <w:pPr>
        <w:pStyle w:val="ListParagraph"/>
        <w:ind w:left="360"/>
        <w:rPr>
          <w:rFonts w:ascii="Book Antiqua" w:hAnsi="Book Antiqua" w:cs="Apple Symbols"/>
          <w:b/>
          <w:sz w:val="24"/>
          <w:szCs w:val="24"/>
        </w:rPr>
      </w:pPr>
    </w:p>
    <w:p w14:paraId="1C2A4D21" w14:textId="77777777" w:rsidR="007E0BFE" w:rsidRDefault="007E0BFE" w:rsidP="008827D0">
      <w:pPr>
        <w:pStyle w:val="ListParagraph"/>
        <w:ind w:left="360"/>
        <w:rPr>
          <w:rFonts w:ascii="Book Antiqua" w:hAnsi="Book Antiqua" w:cs="Apple Symbols"/>
          <w:b/>
          <w:sz w:val="24"/>
          <w:szCs w:val="24"/>
        </w:rPr>
      </w:pPr>
    </w:p>
    <w:p w14:paraId="406CC1A4" w14:textId="77777777" w:rsidR="001404A2" w:rsidRDefault="001404A2" w:rsidP="002305DD">
      <w:pPr>
        <w:pStyle w:val="ListParagraph"/>
        <w:ind w:left="0"/>
        <w:rPr>
          <w:rFonts w:ascii="Book Antiqua" w:hAnsi="Book Antiqua" w:cs="Apple Symbols"/>
          <w:b/>
          <w:sz w:val="24"/>
          <w:szCs w:val="24"/>
          <w:u w:val="single"/>
        </w:rPr>
      </w:pPr>
    </w:p>
    <w:p w14:paraId="40664DE0" w14:textId="2B8FA2FE" w:rsidR="002305DD" w:rsidRDefault="002305DD" w:rsidP="002305DD">
      <w:pPr>
        <w:pStyle w:val="ListParagraph"/>
        <w:ind w:left="0"/>
        <w:rPr>
          <w:rFonts w:ascii="Book Antiqua" w:hAnsi="Book Antiqua" w:cs="Apple Symbols"/>
          <w:b/>
          <w:sz w:val="24"/>
          <w:szCs w:val="24"/>
          <w:u w:val="single"/>
        </w:rPr>
      </w:pPr>
      <w:r>
        <w:rPr>
          <w:rFonts w:ascii="Book Antiqua" w:hAnsi="Book Antiqua" w:cs="Apple Symbols"/>
          <w:b/>
          <w:sz w:val="24"/>
          <w:szCs w:val="24"/>
          <w:u w:val="single"/>
        </w:rPr>
        <w:lastRenderedPageBreak/>
        <w:t xml:space="preserve">Class 11 – </w:t>
      </w:r>
      <w:r w:rsidR="00251D56">
        <w:rPr>
          <w:rFonts w:ascii="Book Antiqua" w:hAnsi="Book Antiqua" w:cs="Apple Symbols"/>
          <w:b/>
          <w:sz w:val="24"/>
          <w:szCs w:val="24"/>
          <w:u w:val="single"/>
        </w:rPr>
        <w:t>Tuesday</w:t>
      </w:r>
      <w:r>
        <w:rPr>
          <w:rFonts w:ascii="Book Antiqua" w:hAnsi="Book Antiqua" w:cs="Apple Symbols"/>
          <w:b/>
          <w:sz w:val="24"/>
          <w:szCs w:val="24"/>
          <w:u w:val="single"/>
        </w:rPr>
        <w:t>, April 2</w:t>
      </w:r>
      <w:r w:rsidR="00251D56">
        <w:rPr>
          <w:rFonts w:ascii="Book Antiqua" w:hAnsi="Book Antiqua" w:cs="Apple Symbols"/>
          <w:b/>
          <w:sz w:val="24"/>
          <w:szCs w:val="24"/>
          <w:u w:val="single"/>
        </w:rPr>
        <w:t>0</w:t>
      </w:r>
    </w:p>
    <w:p w14:paraId="40C069CB" w14:textId="77777777" w:rsidR="001404A2" w:rsidRPr="00894773" w:rsidRDefault="001404A2" w:rsidP="001404A2">
      <w:pPr>
        <w:pStyle w:val="ListParagraph"/>
        <w:ind w:left="360"/>
        <w:rPr>
          <w:rFonts w:ascii="Book Antiqua" w:hAnsi="Book Antiqua" w:cs="Apple Symbols"/>
          <w:b/>
          <w:i/>
          <w:sz w:val="24"/>
          <w:szCs w:val="24"/>
        </w:rPr>
      </w:pPr>
      <w:r w:rsidRPr="00975ABA">
        <w:rPr>
          <w:rFonts w:ascii="Book Antiqua" w:hAnsi="Book Antiqua" w:cs="Apple Symbols"/>
          <w:b/>
          <w:sz w:val="24"/>
          <w:szCs w:val="24"/>
        </w:rPr>
        <w:t xml:space="preserve">Topic: </w:t>
      </w:r>
      <w:r>
        <w:rPr>
          <w:rFonts w:ascii="Book Antiqua" w:hAnsi="Book Antiqua" w:cs="Apple Symbols"/>
          <w:b/>
          <w:i/>
          <w:sz w:val="24"/>
          <w:szCs w:val="24"/>
        </w:rPr>
        <w:t xml:space="preserve">New Covenant 1 </w:t>
      </w:r>
    </w:p>
    <w:p w14:paraId="30A759E1" w14:textId="77777777" w:rsidR="001404A2" w:rsidRDefault="001404A2" w:rsidP="001404A2">
      <w:pPr>
        <w:ind w:left="1260" w:hanging="900"/>
        <w:rPr>
          <w:rFonts w:ascii="Book Antiqua" w:hAnsi="Book Antiqua"/>
          <w:sz w:val="24"/>
          <w:szCs w:val="24"/>
        </w:rPr>
      </w:pPr>
      <w:r>
        <w:rPr>
          <w:rFonts w:ascii="Book Antiqua" w:hAnsi="Book Antiqua"/>
          <w:i/>
          <w:sz w:val="24"/>
          <w:szCs w:val="24"/>
        </w:rPr>
        <w:t xml:space="preserve">CMS: </w:t>
      </w:r>
      <w:r>
        <w:rPr>
          <w:rFonts w:ascii="Book Antiqua" w:hAnsi="Book Antiqua"/>
          <w:sz w:val="24"/>
          <w:szCs w:val="24"/>
        </w:rPr>
        <w:t>pp. 94-110 (chapter 7)</w:t>
      </w:r>
    </w:p>
    <w:p w14:paraId="1F2FCB02" w14:textId="77777777" w:rsidR="001404A2" w:rsidRDefault="001404A2" w:rsidP="001404A2">
      <w:pPr>
        <w:ind w:left="1260"/>
        <w:rPr>
          <w:rFonts w:ascii="Book Antiqua" w:hAnsi="Book Antiqua"/>
          <w:sz w:val="24"/>
          <w:szCs w:val="24"/>
        </w:rPr>
      </w:pPr>
      <w:r>
        <w:rPr>
          <w:rFonts w:ascii="Book Antiqua" w:hAnsi="Book Antiqua"/>
          <w:i/>
          <w:sz w:val="24"/>
          <w:szCs w:val="24"/>
        </w:rPr>
        <w:t>OR</w:t>
      </w:r>
    </w:p>
    <w:p w14:paraId="078BBD08" w14:textId="77777777" w:rsidR="001404A2" w:rsidRPr="00ED141D" w:rsidRDefault="001404A2" w:rsidP="001404A2">
      <w:pPr>
        <w:ind w:left="1260" w:hanging="900"/>
        <w:rPr>
          <w:rFonts w:ascii="Book Antiqua" w:hAnsi="Book Antiqua"/>
          <w:iCs/>
          <w:sz w:val="24"/>
          <w:szCs w:val="24"/>
        </w:rPr>
      </w:pPr>
      <w:r>
        <w:rPr>
          <w:rFonts w:ascii="Book Antiqua" w:hAnsi="Book Antiqua"/>
          <w:i/>
          <w:sz w:val="24"/>
          <w:szCs w:val="24"/>
        </w:rPr>
        <w:t xml:space="preserve">FPG: </w:t>
      </w:r>
      <w:r>
        <w:rPr>
          <w:rFonts w:ascii="Book Antiqua" w:hAnsi="Book Antiqua"/>
          <w:iCs/>
          <w:sz w:val="24"/>
          <w:szCs w:val="24"/>
        </w:rPr>
        <w:t xml:space="preserve">pp. 115-138 </w:t>
      </w:r>
      <w:r>
        <w:rPr>
          <w:rFonts w:ascii="Book Antiqua" w:hAnsi="Book Antiqua"/>
          <w:sz w:val="24"/>
          <w:szCs w:val="24"/>
        </w:rPr>
        <w:t>(chapter 8)</w:t>
      </w:r>
    </w:p>
    <w:p w14:paraId="16DFA351" w14:textId="77777777" w:rsidR="001404A2" w:rsidRDefault="001404A2" w:rsidP="001404A2">
      <w:pPr>
        <w:ind w:firstLine="360"/>
        <w:rPr>
          <w:rFonts w:ascii="Book Antiqua" w:hAnsi="Book Antiqua"/>
          <w:sz w:val="24"/>
          <w:szCs w:val="24"/>
        </w:rPr>
      </w:pPr>
      <w:r>
        <w:rPr>
          <w:rFonts w:ascii="Book Antiqua" w:hAnsi="Book Antiqua"/>
          <w:i/>
          <w:sz w:val="24"/>
          <w:szCs w:val="24"/>
        </w:rPr>
        <w:t xml:space="preserve">ST: </w:t>
      </w:r>
      <w:r>
        <w:rPr>
          <w:rFonts w:ascii="Book Antiqua" w:hAnsi="Book Antiqua"/>
          <w:sz w:val="24"/>
          <w:szCs w:val="24"/>
        </w:rPr>
        <w:t xml:space="preserve">Read 40-50 pages </w:t>
      </w:r>
    </w:p>
    <w:p w14:paraId="10E51E19" w14:textId="77777777" w:rsidR="001404A2" w:rsidRPr="00BF1515" w:rsidRDefault="001404A2" w:rsidP="002305DD">
      <w:pPr>
        <w:pStyle w:val="ListParagraph"/>
        <w:ind w:left="0"/>
        <w:rPr>
          <w:rFonts w:ascii="Book Antiqua" w:hAnsi="Book Antiqua" w:cs="Apple Symbols"/>
          <w:b/>
          <w:sz w:val="24"/>
          <w:szCs w:val="24"/>
          <w:u w:val="single"/>
        </w:rPr>
      </w:pPr>
    </w:p>
    <w:p w14:paraId="41403F35" w14:textId="6D54ED06" w:rsidR="008827D0" w:rsidRPr="00BF1515" w:rsidRDefault="00B70AB8" w:rsidP="008827D0">
      <w:pPr>
        <w:pStyle w:val="ListParagraph"/>
        <w:ind w:left="0"/>
        <w:rPr>
          <w:rFonts w:ascii="Book Antiqua" w:hAnsi="Book Antiqua" w:cs="Apple Symbols"/>
          <w:b/>
          <w:sz w:val="24"/>
          <w:szCs w:val="24"/>
          <w:u w:val="single"/>
        </w:rPr>
      </w:pPr>
      <w:r>
        <w:rPr>
          <w:rFonts w:ascii="Book Antiqua" w:hAnsi="Book Antiqua" w:cs="Apple Symbols"/>
          <w:b/>
          <w:sz w:val="24"/>
          <w:szCs w:val="24"/>
          <w:u w:val="single"/>
        </w:rPr>
        <w:t>Class 1</w:t>
      </w:r>
      <w:r w:rsidR="007B683A">
        <w:rPr>
          <w:rFonts w:ascii="Book Antiqua" w:hAnsi="Book Antiqua" w:cs="Apple Symbols"/>
          <w:b/>
          <w:sz w:val="24"/>
          <w:szCs w:val="24"/>
          <w:u w:val="single"/>
        </w:rPr>
        <w:t>2</w:t>
      </w:r>
      <w:r>
        <w:rPr>
          <w:rFonts w:ascii="Book Antiqua" w:hAnsi="Book Antiqua" w:cs="Apple Symbols"/>
          <w:b/>
          <w:sz w:val="24"/>
          <w:szCs w:val="24"/>
          <w:u w:val="single"/>
        </w:rPr>
        <w:t xml:space="preserve"> – </w:t>
      </w:r>
      <w:r w:rsidR="00251D56">
        <w:rPr>
          <w:rFonts w:ascii="Book Antiqua" w:hAnsi="Book Antiqua" w:cs="Apple Symbols"/>
          <w:b/>
          <w:sz w:val="24"/>
          <w:szCs w:val="24"/>
          <w:u w:val="single"/>
        </w:rPr>
        <w:t>Tuesday</w:t>
      </w:r>
      <w:r>
        <w:rPr>
          <w:rFonts w:ascii="Book Antiqua" w:hAnsi="Book Antiqua" w:cs="Apple Symbols"/>
          <w:b/>
          <w:sz w:val="24"/>
          <w:szCs w:val="24"/>
          <w:u w:val="single"/>
        </w:rPr>
        <w:t xml:space="preserve">, </w:t>
      </w:r>
      <w:r w:rsidR="002305DD">
        <w:rPr>
          <w:rFonts w:ascii="Book Antiqua" w:hAnsi="Book Antiqua" w:cs="Apple Symbols"/>
          <w:b/>
          <w:sz w:val="24"/>
          <w:szCs w:val="24"/>
          <w:u w:val="single"/>
        </w:rPr>
        <w:t>April 2</w:t>
      </w:r>
      <w:r w:rsidR="00251D56">
        <w:rPr>
          <w:rFonts w:ascii="Book Antiqua" w:hAnsi="Book Antiqua" w:cs="Apple Symbols"/>
          <w:b/>
          <w:sz w:val="24"/>
          <w:szCs w:val="24"/>
          <w:u w:val="single"/>
        </w:rPr>
        <w:t>7</w:t>
      </w:r>
    </w:p>
    <w:p w14:paraId="274D827A" w14:textId="77777777" w:rsidR="001404A2" w:rsidRDefault="001404A2" w:rsidP="001404A2">
      <w:pPr>
        <w:pStyle w:val="ListParagraph"/>
        <w:ind w:left="360"/>
        <w:rPr>
          <w:rFonts w:ascii="Book Antiqua" w:hAnsi="Book Antiqua" w:cs="Apple Symbols"/>
          <w:b/>
          <w:i/>
          <w:sz w:val="24"/>
          <w:szCs w:val="24"/>
        </w:rPr>
      </w:pPr>
      <w:r w:rsidRPr="00975ABA">
        <w:rPr>
          <w:rFonts w:ascii="Book Antiqua" w:hAnsi="Book Antiqua" w:cs="Apple Symbols"/>
          <w:b/>
          <w:sz w:val="24"/>
          <w:szCs w:val="24"/>
        </w:rPr>
        <w:t xml:space="preserve">Topic: </w:t>
      </w:r>
      <w:r>
        <w:rPr>
          <w:rFonts w:ascii="Book Antiqua" w:hAnsi="Book Antiqua" w:cs="Apple Symbols"/>
          <w:b/>
          <w:i/>
          <w:sz w:val="24"/>
          <w:szCs w:val="24"/>
        </w:rPr>
        <w:t xml:space="preserve">The New Covenant 2 </w:t>
      </w:r>
    </w:p>
    <w:p w14:paraId="63934A40" w14:textId="77777777" w:rsidR="001404A2" w:rsidRPr="00ED141D" w:rsidRDefault="001404A2" w:rsidP="001404A2">
      <w:pPr>
        <w:ind w:left="1260" w:hanging="900"/>
        <w:rPr>
          <w:rFonts w:ascii="Book Antiqua" w:hAnsi="Book Antiqua"/>
          <w:iCs/>
          <w:sz w:val="24"/>
          <w:szCs w:val="24"/>
        </w:rPr>
      </w:pPr>
      <w:r>
        <w:rPr>
          <w:rFonts w:ascii="Book Antiqua" w:hAnsi="Book Antiqua"/>
          <w:i/>
          <w:sz w:val="24"/>
          <w:szCs w:val="24"/>
        </w:rPr>
        <w:t xml:space="preserve">FPG: </w:t>
      </w:r>
      <w:r>
        <w:rPr>
          <w:rFonts w:ascii="Book Antiqua" w:hAnsi="Book Antiqua"/>
          <w:iCs/>
          <w:sz w:val="24"/>
          <w:szCs w:val="24"/>
        </w:rPr>
        <w:t xml:space="preserve">pp. 139-164 </w:t>
      </w:r>
      <w:r>
        <w:rPr>
          <w:rFonts w:ascii="Book Antiqua" w:hAnsi="Book Antiqua"/>
          <w:sz w:val="24"/>
          <w:szCs w:val="24"/>
        </w:rPr>
        <w:t>(chapter 9)</w:t>
      </w:r>
    </w:p>
    <w:p w14:paraId="2494617A" w14:textId="77777777" w:rsidR="001404A2" w:rsidRPr="004C5632" w:rsidRDefault="001404A2" w:rsidP="001404A2">
      <w:pPr>
        <w:ind w:firstLine="360"/>
        <w:rPr>
          <w:rFonts w:ascii="Book Antiqua" w:hAnsi="Book Antiqua"/>
          <w:sz w:val="24"/>
          <w:szCs w:val="24"/>
        </w:rPr>
      </w:pPr>
      <w:r>
        <w:rPr>
          <w:rFonts w:ascii="Book Antiqua" w:hAnsi="Book Antiqua"/>
          <w:i/>
          <w:sz w:val="24"/>
          <w:szCs w:val="24"/>
        </w:rPr>
        <w:t xml:space="preserve">ST: </w:t>
      </w:r>
      <w:r>
        <w:rPr>
          <w:rFonts w:ascii="Book Antiqua" w:hAnsi="Book Antiqua"/>
          <w:sz w:val="24"/>
          <w:szCs w:val="24"/>
        </w:rPr>
        <w:t xml:space="preserve">Read 40-50 pages </w:t>
      </w:r>
    </w:p>
    <w:p w14:paraId="72B91FC6" w14:textId="77777777" w:rsidR="008827D0" w:rsidRPr="00E015BD" w:rsidRDefault="008827D0" w:rsidP="00E015BD">
      <w:pPr>
        <w:rPr>
          <w:rFonts w:ascii="Book Antiqua" w:hAnsi="Book Antiqua"/>
          <w:sz w:val="36"/>
          <w:szCs w:val="36"/>
        </w:rPr>
      </w:pPr>
    </w:p>
    <w:p w14:paraId="4304E492" w14:textId="134AFBB5" w:rsidR="008827D0" w:rsidRPr="00BF1515" w:rsidRDefault="00330D77" w:rsidP="008827D0">
      <w:pPr>
        <w:pStyle w:val="ListParagraph"/>
        <w:ind w:left="0"/>
        <w:rPr>
          <w:rFonts w:ascii="Book Antiqua" w:hAnsi="Book Antiqua" w:cs="Apple Symbols"/>
          <w:b/>
          <w:sz w:val="24"/>
          <w:szCs w:val="24"/>
          <w:u w:val="single"/>
        </w:rPr>
      </w:pPr>
      <w:r>
        <w:rPr>
          <w:rFonts w:ascii="Book Antiqua" w:hAnsi="Book Antiqua" w:cs="Apple Symbols"/>
          <w:b/>
          <w:sz w:val="24"/>
          <w:szCs w:val="24"/>
          <w:u w:val="single"/>
        </w:rPr>
        <w:t>Class 1</w:t>
      </w:r>
      <w:r w:rsidR="007B683A">
        <w:rPr>
          <w:rFonts w:ascii="Book Antiqua" w:hAnsi="Book Antiqua" w:cs="Apple Symbols"/>
          <w:b/>
          <w:sz w:val="24"/>
          <w:szCs w:val="24"/>
          <w:u w:val="single"/>
        </w:rPr>
        <w:t>3</w:t>
      </w:r>
      <w:r w:rsidR="008827D0">
        <w:rPr>
          <w:rFonts w:ascii="Book Antiqua" w:hAnsi="Book Antiqua" w:cs="Apple Symbols"/>
          <w:b/>
          <w:sz w:val="24"/>
          <w:szCs w:val="24"/>
          <w:u w:val="single"/>
        </w:rPr>
        <w:t xml:space="preserve"> – </w:t>
      </w:r>
      <w:r w:rsidR="00251D56">
        <w:rPr>
          <w:rFonts w:ascii="Book Antiqua" w:hAnsi="Book Antiqua" w:cs="Apple Symbols"/>
          <w:b/>
          <w:sz w:val="24"/>
          <w:szCs w:val="24"/>
          <w:u w:val="single"/>
        </w:rPr>
        <w:t>Tuesday</w:t>
      </w:r>
      <w:r w:rsidR="008827D0">
        <w:rPr>
          <w:rFonts w:ascii="Book Antiqua" w:hAnsi="Book Antiqua" w:cs="Apple Symbols"/>
          <w:b/>
          <w:sz w:val="24"/>
          <w:szCs w:val="24"/>
          <w:u w:val="single"/>
        </w:rPr>
        <w:t xml:space="preserve">, May </w:t>
      </w:r>
      <w:r w:rsidR="00251D56">
        <w:rPr>
          <w:rFonts w:ascii="Book Antiqua" w:hAnsi="Book Antiqua" w:cs="Apple Symbols"/>
          <w:b/>
          <w:sz w:val="24"/>
          <w:szCs w:val="24"/>
          <w:u w:val="single"/>
        </w:rPr>
        <w:t>4</w:t>
      </w:r>
    </w:p>
    <w:p w14:paraId="2DC18656" w14:textId="753156E0" w:rsidR="008827D0" w:rsidRPr="00CA5ADA" w:rsidRDefault="008827D0" w:rsidP="00CA5ADA">
      <w:pPr>
        <w:pStyle w:val="ListParagraph"/>
        <w:ind w:left="360"/>
        <w:rPr>
          <w:rFonts w:ascii="Book Antiqua" w:hAnsi="Book Antiqua" w:cs="Apple Symbols"/>
          <w:b/>
          <w:i/>
          <w:sz w:val="24"/>
          <w:szCs w:val="24"/>
        </w:rPr>
      </w:pPr>
      <w:r w:rsidRPr="00975ABA">
        <w:rPr>
          <w:rFonts w:ascii="Book Antiqua" w:hAnsi="Book Antiqua" w:cs="Apple Symbols"/>
          <w:b/>
          <w:sz w:val="24"/>
          <w:szCs w:val="24"/>
        </w:rPr>
        <w:t xml:space="preserve">Topic: </w:t>
      </w:r>
      <w:r w:rsidR="00CA5ADA">
        <w:rPr>
          <w:rFonts w:ascii="Book Antiqua" w:hAnsi="Book Antiqua" w:cs="Apple Symbols"/>
          <w:b/>
          <w:i/>
          <w:sz w:val="24"/>
          <w:szCs w:val="24"/>
        </w:rPr>
        <w:t>Communion with the Triune God within the Covenant of Grace</w:t>
      </w:r>
    </w:p>
    <w:p w14:paraId="744B6E27" w14:textId="7A2C3699" w:rsidR="008827D0" w:rsidRDefault="008827D0" w:rsidP="008827D0">
      <w:pPr>
        <w:ind w:firstLine="360"/>
        <w:rPr>
          <w:rFonts w:ascii="Book Antiqua" w:hAnsi="Book Antiqua" w:cs="Apple Symbols"/>
          <w:iCs/>
          <w:sz w:val="24"/>
          <w:szCs w:val="24"/>
        </w:rPr>
      </w:pPr>
      <w:r>
        <w:rPr>
          <w:rFonts w:ascii="Book Antiqua" w:hAnsi="Book Antiqua" w:cs="Apple Symbols"/>
          <w:i/>
          <w:iCs/>
          <w:sz w:val="24"/>
          <w:szCs w:val="24"/>
        </w:rPr>
        <w:t xml:space="preserve">CMS: </w:t>
      </w:r>
      <w:r>
        <w:rPr>
          <w:rFonts w:ascii="Book Antiqua" w:hAnsi="Book Antiqua" w:cs="Apple Symbols"/>
          <w:iCs/>
          <w:sz w:val="24"/>
          <w:szCs w:val="24"/>
        </w:rPr>
        <w:t>163-176 (chapter 11)</w:t>
      </w:r>
    </w:p>
    <w:p w14:paraId="281FA294" w14:textId="77777777" w:rsidR="00483C70" w:rsidRDefault="00483C70" w:rsidP="00483C70">
      <w:pPr>
        <w:ind w:left="1260"/>
        <w:rPr>
          <w:rFonts w:ascii="Book Antiqua" w:hAnsi="Book Antiqua"/>
          <w:sz w:val="24"/>
          <w:szCs w:val="24"/>
        </w:rPr>
      </w:pPr>
      <w:r>
        <w:rPr>
          <w:rFonts w:ascii="Book Antiqua" w:hAnsi="Book Antiqua"/>
          <w:i/>
          <w:sz w:val="24"/>
          <w:szCs w:val="24"/>
        </w:rPr>
        <w:t>OR</w:t>
      </w:r>
    </w:p>
    <w:p w14:paraId="0D37936E" w14:textId="47CAAC78" w:rsidR="00483C70" w:rsidRPr="00483C70" w:rsidRDefault="00483C70" w:rsidP="00483C70">
      <w:pPr>
        <w:ind w:left="1260" w:hanging="900"/>
        <w:rPr>
          <w:rFonts w:ascii="Book Antiqua" w:hAnsi="Book Antiqua"/>
          <w:iCs/>
          <w:sz w:val="24"/>
          <w:szCs w:val="24"/>
        </w:rPr>
      </w:pPr>
      <w:r>
        <w:rPr>
          <w:rFonts w:ascii="Book Antiqua" w:hAnsi="Book Antiqua"/>
          <w:i/>
          <w:sz w:val="24"/>
          <w:szCs w:val="24"/>
        </w:rPr>
        <w:t xml:space="preserve">FPG: </w:t>
      </w:r>
      <w:r>
        <w:rPr>
          <w:rFonts w:ascii="Book Antiqua" w:hAnsi="Book Antiqua"/>
          <w:iCs/>
          <w:sz w:val="24"/>
          <w:szCs w:val="24"/>
        </w:rPr>
        <w:t xml:space="preserve">pp. 259-282 </w:t>
      </w:r>
      <w:r>
        <w:rPr>
          <w:rFonts w:ascii="Book Antiqua" w:hAnsi="Book Antiqua"/>
          <w:sz w:val="24"/>
          <w:szCs w:val="24"/>
        </w:rPr>
        <w:t>(chapter 14-Appendix 1 and 2)</w:t>
      </w:r>
    </w:p>
    <w:p w14:paraId="4CD97332" w14:textId="19910282" w:rsidR="008827D0" w:rsidRDefault="00251D56" w:rsidP="008827D0">
      <w:pPr>
        <w:ind w:firstLine="360"/>
        <w:rPr>
          <w:rFonts w:ascii="Book Antiqua" w:eastAsia="Times New Roman" w:hAnsi="Book Antiqua"/>
          <w:b/>
          <w:sz w:val="24"/>
          <w:szCs w:val="24"/>
        </w:rPr>
      </w:pPr>
      <w:r>
        <w:rPr>
          <w:rFonts w:ascii="Book Antiqua" w:eastAsia="Times New Roman" w:hAnsi="Book Antiqua"/>
          <w:b/>
          <w:sz w:val="24"/>
          <w:szCs w:val="24"/>
        </w:rPr>
        <w:t>*Paper Due</w:t>
      </w:r>
    </w:p>
    <w:p w14:paraId="6B19FD3B" w14:textId="3499ABC8" w:rsidR="00251D56" w:rsidRDefault="004C5632" w:rsidP="008827D0">
      <w:pPr>
        <w:ind w:firstLine="360"/>
        <w:rPr>
          <w:rFonts w:ascii="Book Antiqua" w:hAnsi="Book Antiqua"/>
          <w:i/>
          <w:sz w:val="24"/>
          <w:szCs w:val="24"/>
        </w:rPr>
      </w:pPr>
      <w:r>
        <w:rPr>
          <w:rFonts w:ascii="Book Antiqua" w:hAnsi="Book Antiqua"/>
          <w:i/>
          <w:sz w:val="24"/>
          <w:szCs w:val="24"/>
        </w:rPr>
        <w:t>Last Day of In-person Class</w:t>
      </w:r>
    </w:p>
    <w:p w14:paraId="065FE6C9" w14:textId="77777777" w:rsidR="004C5632" w:rsidRDefault="004C5632" w:rsidP="008827D0">
      <w:pPr>
        <w:ind w:firstLine="360"/>
        <w:rPr>
          <w:rFonts w:ascii="Book Antiqua" w:hAnsi="Book Antiqua"/>
          <w:i/>
          <w:sz w:val="24"/>
          <w:szCs w:val="24"/>
        </w:rPr>
      </w:pPr>
    </w:p>
    <w:p w14:paraId="24F825F4" w14:textId="4CF6F856" w:rsidR="00251D56" w:rsidRPr="00BF1515" w:rsidRDefault="00251D56" w:rsidP="00251D56">
      <w:pPr>
        <w:pStyle w:val="ListParagraph"/>
        <w:ind w:left="0"/>
        <w:rPr>
          <w:rFonts w:ascii="Book Antiqua" w:hAnsi="Book Antiqua" w:cs="Apple Symbols"/>
          <w:b/>
          <w:sz w:val="24"/>
          <w:szCs w:val="24"/>
          <w:u w:val="single"/>
        </w:rPr>
      </w:pPr>
      <w:r>
        <w:rPr>
          <w:rFonts w:ascii="Book Antiqua" w:hAnsi="Book Antiqua" w:cs="Apple Symbols"/>
          <w:b/>
          <w:sz w:val="24"/>
          <w:szCs w:val="24"/>
          <w:u w:val="single"/>
        </w:rPr>
        <w:t>Class 1</w:t>
      </w:r>
      <w:r w:rsidR="004C5632">
        <w:rPr>
          <w:rFonts w:ascii="Book Antiqua" w:hAnsi="Book Antiqua" w:cs="Apple Symbols"/>
          <w:b/>
          <w:sz w:val="24"/>
          <w:szCs w:val="24"/>
          <w:u w:val="single"/>
        </w:rPr>
        <w:t>4</w:t>
      </w:r>
      <w:r>
        <w:rPr>
          <w:rFonts w:ascii="Book Antiqua" w:hAnsi="Book Antiqua" w:cs="Apple Symbols"/>
          <w:b/>
          <w:sz w:val="24"/>
          <w:szCs w:val="24"/>
          <w:u w:val="single"/>
        </w:rPr>
        <w:t xml:space="preserve"> – Tuesday, May 11</w:t>
      </w:r>
    </w:p>
    <w:p w14:paraId="48E4AA31" w14:textId="28435615" w:rsidR="004C5632" w:rsidRDefault="004C5632" w:rsidP="00251D56">
      <w:pPr>
        <w:ind w:firstLine="360"/>
        <w:rPr>
          <w:rFonts w:ascii="Book Antiqua" w:hAnsi="Book Antiqua"/>
          <w:i/>
          <w:sz w:val="24"/>
          <w:szCs w:val="24"/>
        </w:rPr>
      </w:pPr>
      <w:r>
        <w:rPr>
          <w:rFonts w:ascii="Book Antiqua" w:hAnsi="Book Antiqua"/>
          <w:i/>
          <w:sz w:val="24"/>
          <w:szCs w:val="24"/>
        </w:rPr>
        <w:t xml:space="preserve">Listen to Lectures 25-26 by </w:t>
      </w:r>
      <w:proofErr w:type="spellStart"/>
      <w:r>
        <w:rPr>
          <w:rFonts w:ascii="Book Antiqua" w:hAnsi="Book Antiqua"/>
          <w:i/>
          <w:sz w:val="24"/>
          <w:szCs w:val="24"/>
        </w:rPr>
        <w:t>Ligon</w:t>
      </w:r>
      <w:proofErr w:type="spellEnd"/>
      <w:r>
        <w:rPr>
          <w:rFonts w:ascii="Book Antiqua" w:hAnsi="Book Antiqua"/>
          <w:i/>
          <w:sz w:val="24"/>
          <w:szCs w:val="24"/>
        </w:rPr>
        <w:t xml:space="preserve"> Duncan on the RTS Global App</w:t>
      </w:r>
    </w:p>
    <w:p w14:paraId="4579311D" w14:textId="64407E6C" w:rsidR="00251D56" w:rsidRDefault="00483C70" w:rsidP="008827D0">
      <w:pPr>
        <w:ind w:firstLine="360"/>
        <w:rPr>
          <w:rFonts w:ascii="Book Antiqua" w:hAnsi="Book Antiqua"/>
          <w:i/>
          <w:sz w:val="24"/>
          <w:szCs w:val="24"/>
        </w:rPr>
      </w:pPr>
      <w:r>
        <w:rPr>
          <w:rFonts w:ascii="Book Antiqua" w:hAnsi="Book Antiqua"/>
          <w:i/>
          <w:sz w:val="24"/>
          <w:szCs w:val="24"/>
        </w:rPr>
        <w:t>Finish any unread reading</w:t>
      </w:r>
    </w:p>
    <w:p w14:paraId="119F3D1C" w14:textId="77777777" w:rsidR="00251D56" w:rsidRDefault="00251D56" w:rsidP="008827D0">
      <w:pPr>
        <w:ind w:firstLine="360"/>
        <w:rPr>
          <w:rFonts w:ascii="Book Antiqua" w:hAnsi="Book Antiqua"/>
          <w:i/>
          <w:sz w:val="24"/>
          <w:szCs w:val="24"/>
        </w:rPr>
      </w:pPr>
    </w:p>
    <w:p w14:paraId="305C1E44" w14:textId="47F408A1" w:rsidR="007B683A" w:rsidRPr="001477D4" w:rsidRDefault="007B683A" w:rsidP="00E015BD">
      <w:pPr>
        <w:pStyle w:val="NoSpacing"/>
        <w:rPr>
          <w:rFonts w:ascii="Book Antiqua" w:hAnsi="Book Antiqua" w:cs="Apple Symbols"/>
        </w:rPr>
      </w:pPr>
      <w:r>
        <w:rPr>
          <w:rFonts w:ascii="Book Antiqua" w:eastAsia="Times New Roman" w:hAnsi="Book Antiqua"/>
          <w:b/>
          <w:sz w:val="24"/>
          <w:szCs w:val="24"/>
        </w:rPr>
        <w:t>*The Final E</w:t>
      </w:r>
      <w:r w:rsidRPr="00FD1E95">
        <w:rPr>
          <w:rFonts w:ascii="Book Antiqua" w:eastAsia="Times New Roman" w:hAnsi="Book Antiqua"/>
          <w:b/>
          <w:sz w:val="24"/>
          <w:szCs w:val="24"/>
        </w:rPr>
        <w:t>xam will be taken durin</w:t>
      </w:r>
      <w:r>
        <w:rPr>
          <w:rFonts w:ascii="Book Antiqua" w:eastAsia="Times New Roman" w:hAnsi="Book Antiqua"/>
          <w:b/>
          <w:sz w:val="24"/>
          <w:szCs w:val="24"/>
        </w:rPr>
        <w:t>g the exam period: May 1</w:t>
      </w:r>
      <w:r w:rsidR="00483C70">
        <w:rPr>
          <w:rFonts w:ascii="Book Antiqua" w:eastAsia="Times New Roman" w:hAnsi="Book Antiqua"/>
          <w:b/>
          <w:sz w:val="24"/>
          <w:szCs w:val="24"/>
        </w:rPr>
        <w:t>3</w:t>
      </w:r>
      <w:r>
        <w:rPr>
          <w:rFonts w:ascii="Book Antiqua" w:eastAsia="Times New Roman" w:hAnsi="Book Antiqua"/>
          <w:b/>
          <w:sz w:val="24"/>
          <w:szCs w:val="24"/>
        </w:rPr>
        <w:t>-</w:t>
      </w:r>
      <w:r w:rsidR="00A41869">
        <w:rPr>
          <w:rFonts w:ascii="Book Antiqua" w:eastAsia="Times New Roman" w:hAnsi="Book Antiqua"/>
          <w:b/>
          <w:sz w:val="24"/>
          <w:szCs w:val="24"/>
        </w:rPr>
        <w:t>1</w:t>
      </w:r>
      <w:r w:rsidR="00483C70">
        <w:rPr>
          <w:rFonts w:ascii="Book Antiqua" w:eastAsia="Times New Roman" w:hAnsi="Book Antiqua"/>
          <w:b/>
          <w:sz w:val="24"/>
          <w:szCs w:val="24"/>
        </w:rPr>
        <w:t>8</w:t>
      </w:r>
      <w:r w:rsidRPr="00FD1E95">
        <w:rPr>
          <w:rFonts w:ascii="Book Antiqua" w:eastAsia="Times New Roman" w:hAnsi="Book Antiqua"/>
          <w:b/>
          <w:sz w:val="24"/>
          <w:szCs w:val="24"/>
        </w:rPr>
        <w:t>.</w:t>
      </w:r>
      <w:r>
        <w:rPr>
          <w:rFonts w:ascii="Book Antiqua" w:eastAsia="Times New Roman" w:hAnsi="Book Antiqua"/>
          <w:b/>
          <w:sz w:val="24"/>
          <w:szCs w:val="24"/>
        </w:rPr>
        <w:t xml:space="preserve"> </w:t>
      </w:r>
      <w:bookmarkStart w:id="0" w:name="_Hlk25345909"/>
    </w:p>
    <w:bookmarkEnd w:id="0"/>
    <w:p w14:paraId="1BB0F27B" w14:textId="6E531D3E" w:rsidR="00E015BD" w:rsidRDefault="00E015BD" w:rsidP="00E26940">
      <w:pPr>
        <w:rPr>
          <w:rFonts w:ascii="Book Antiqua" w:hAnsi="Book Antiqua" w:cs="Apple Symbols"/>
          <w:i/>
          <w:iCs/>
          <w:sz w:val="24"/>
          <w:szCs w:val="24"/>
        </w:rPr>
      </w:pPr>
    </w:p>
    <w:p w14:paraId="0595B515" w14:textId="77777777" w:rsidR="00E015BD" w:rsidRDefault="00E015BD" w:rsidP="00E26940">
      <w:pPr>
        <w:rPr>
          <w:rFonts w:ascii="Book Antiqua" w:hAnsi="Book Antiqua" w:cs="Apple Symbols"/>
          <w:i/>
          <w:iCs/>
          <w:sz w:val="24"/>
          <w:szCs w:val="24"/>
        </w:rPr>
      </w:pPr>
    </w:p>
    <w:p w14:paraId="3AEA8787" w14:textId="77777777" w:rsidR="00E26940" w:rsidRPr="00806C86" w:rsidRDefault="00E26940" w:rsidP="00E26940">
      <w:pPr>
        <w:rPr>
          <w:rFonts w:ascii="Book Antiqua" w:hAnsi="Book Antiqua" w:cs="Apple Symbols"/>
          <w:i/>
          <w:iCs/>
          <w:sz w:val="24"/>
          <w:szCs w:val="24"/>
        </w:rPr>
      </w:pPr>
      <w:r>
        <w:rPr>
          <w:rFonts w:ascii="Book Antiqua" w:hAnsi="Book Antiqua" w:cs="Apple Symbols"/>
          <w:i/>
          <w:iCs/>
          <w:sz w:val="24"/>
          <w:szCs w:val="24"/>
        </w:rPr>
        <w:t xml:space="preserve">For Further Reading </w:t>
      </w:r>
    </w:p>
    <w:p w14:paraId="525E27D3" w14:textId="77777777" w:rsidR="00E26940" w:rsidRPr="00272A99" w:rsidRDefault="00E26940" w:rsidP="00E26940">
      <w:pPr>
        <w:rPr>
          <w:rFonts w:ascii="Book Antiqua" w:hAnsi="Book Antiqua" w:cs="Apple Symbols"/>
          <w:iCs/>
          <w:sz w:val="24"/>
          <w:szCs w:val="24"/>
        </w:rPr>
      </w:pPr>
      <w:r>
        <w:rPr>
          <w:rFonts w:ascii="Book Antiqua" w:hAnsi="Book Antiqua" w:cs="Apple Symbols"/>
          <w:iCs/>
          <w:sz w:val="24"/>
          <w:szCs w:val="24"/>
        </w:rPr>
        <w:t xml:space="preserve">In addition to systematic theological works that would be helpful to consult, such as those by Bavinck, Calvin, </w:t>
      </w:r>
      <w:proofErr w:type="spellStart"/>
      <w:r>
        <w:rPr>
          <w:rFonts w:ascii="Book Antiqua" w:hAnsi="Book Antiqua" w:cs="Apple Symbols"/>
          <w:iCs/>
          <w:sz w:val="24"/>
          <w:szCs w:val="24"/>
        </w:rPr>
        <w:t>Turretin</w:t>
      </w:r>
      <w:proofErr w:type="spellEnd"/>
      <w:r>
        <w:rPr>
          <w:rFonts w:ascii="Book Antiqua" w:hAnsi="Book Antiqua" w:cs="Apple Symbols"/>
          <w:iCs/>
          <w:sz w:val="24"/>
          <w:szCs w:val="24"/>
        </w:rPr>
        <w:t xml:space="preserve">, Hodge, </w:t>
      </w:r>
      <w:proofErr w:type="spellStart"/>
      <w:r>
        <w:rPr>
          <w:rFonts w:ascii="Book Antiqua" w:hAnsi="Book Antiqua" w:cs="Apple Symbols"/>
          <w:iCs/>
          <w:sz w:val="24"/>
          <w:szCs w:val="24"/>
        </w:rPr>
        <w:t>Berkhof</w:t>
      </w:r>
      <w:proofErr w:type="spellEnd"/>
      <w:r>
        <w:rPr>
          <w:rFonts w:ascii="Book Antiqua" w:hAnsi="Book Antiqua" w:cs="Apple Symbols"/>
          <w:iCs/>
          <w:sz w:val="24"/>
          <w:szCs w:val="24"/>
        </w:rPr>
        <w:t xml:space="preserve">, Frame, and Bray, </w:t>
      </w:r>
      <w:r w:rsidRPr="00272A99">
        <w:rPr>
          <w:rFonts w:ascii="Book Antiqua" w:hAnsi="Book Antiqua" w:cs="Apple Symbols"/>
          <w:iCs/>
          <w:sz w:val="24"/>
          <w:szCs w:val="24"/>
        </w:rPr>
        <w:t xml:space="preserve">the following books will assist further study of the doctrinal topics discussed in this course. </w:t>
      </w:r>
    </w:p>
    <w:p w14:paraId="012AA512" w14:textId="77777777" w:rsidR="00E26940" w:rsidRDefault="00E26940" w:rsidP="00E26940">
      <w:pPr>
        <w:ind w:left="1800" w:hanging="360"/>
        <w:rPr>
          <w:rFonts w:ascii="Book Antiqua" w:hAnsi="Book Antiqua" w:cs="Apple Symbols"/>
          <w:iCs/>
          <w:sz w:val="24"/>
          <w:szCs w:val="24"/>
        </w:rPr>
      </w:pPr>
    </w:p>
    <w:p w14:paraId="5C0B47BA" w14:textId="3AE0DE96" w:rsidR="00E26940" w:rsidRPr="005E2D98" w:rsidRDefault="00E26940" w:rsidP="007B683A">
      <w:pPr>
        <w:ind w:left="720" w:hanging="180"/>
        <w:rPr>
          <w:rFonts w:ascii="Book Antiqua" w:hAnsi="Book Antiqua" w:cs="Apple Symbols"/>
          <w:iCs/>
        </w:rPr>
      </w:pPr>
      <w:r w:rsidRPr="005E2D98">
        <w:rPr>
          <w:rFonts w:ascii="Book Antiqua" w:hAnsi="Book Antiqua" w:cs="Apple Symbols"/>
          <w:iCs/>
        </w:rPr>
        <w:t xml:space="preserve">J. Mark Beach, </w:t>
      </w:r>
      <w:r w:rsidRPr="005E2D98">
        <w:rPr>
          <w:rFonts w:ascii="Book Antiqua" w:hAnsi="Book Antiqua" w:cs="Apple Symbols"/>
          <w:i/>
          <w:iCs/>
        </w:rPr>
        <w:t xml:space="preserve">Christ and the Covenant: Francis </w:t>
      </w:r>
      <w:proofErr w:type="spellStart"/>
      <w:r w:rsidRPr="005E2D98">
        <w:rPr>
          <w:rFonts w:ascii="Book Antiqua" w:hAnsi="Book Antiqua" w:cs="Apple Symbols"/>
          <w:i/>
          <w:iCs/>
        </w:rPr>
        <w:t>Turretin's</w:t>
      </w:r>
      <w:proofErr w:type="spellEnd"/>
      <w:r w:rsidRPr="005E2D98">
        <w:rPr>
          <w:rFonts w:ascii="Book Antiqua" w:hAnsi="Book Antiqua" w:cs="Apple Symbols"/>
          <w:i/>
          <w:iCs/>
        </w:rPr>
        <w:t xml:space="preserve"> Federal Theology as a Defense of the</w:t>
      </w:r>
      <w:r w:rsidR="007B683A">
        <w:rPr>
          <w:rFonts w:ascii="Book Antiqua" w:hAnsi="Book Antiqua" w:cs="Apple Symbols"/>
          <w:i/>
          <w:iCs/>
        </w:rPr>
        <w:t xml:space="preserve"> </w:t>
      </w:r>
      <w:r w:rsidRPr="005E2D98">
        <w:rPr>
          <w:rFonts w:ascii="Book Antiqua" w:hAnsi="Book Antiqua" w:cs="Apple Symbols"/>
          <w:i/>
          <w:iCs/>
        </w:rPr>
        <w:t>Doctrine of Grace</w:t>
      </w:r>
      <w:r w:rsidRPr="005E2D98">
        <w:rPr>
          <w:rFonts w:ascii="Book Antiqua" w:hAnsi="Book Antiqua" w:cs="Apple Symbols"/>
          <w:iCs/>
        </w:rPr>
        <w:t xml:space="preserve"> (</w:t>
      </w:r>
      <w:proofErr w:type="spellStart"/>
      <w:r w:rsidRPr="005E2D98">
        <w:rPr>
          <w:rFonts w:ascii="Book Antiqua" w:hAnsi="Book Antiqua" w:cs="Apple Symbols"/>
          <w:iCs/>
        </w:rPr>
        <w:t>Göttingen</w:t>
      </w:r>
      <w:proofErr w:type="spellEnd"/>
      <w:r w:rsidRPr="005E2D98">
        <w:rPr>
          <w:rFonts w:ascii="Book Antiqua" w:hAnsi="Book Antiqua" w:cs="Apple Symbols"/>
          <w:iCs/>
        </w:rPr>
        <w:t xml:space="preserve">: </w:t>
      </w:r>
      <w:proofErr w:type="spellStart"/>
      <w:r w:rsidRPr="005E2D98">
        <w:rPr>
          <w:rFonts w:ascii="Book Antiqua" w:hAnsi="Book Antiqua" w:cs="Apple Symbols"/>
          <w:iCs/>
        </w:rPr>
        <w:t>Vandenhoeck</w:t>
      </w:r>
      <w:proofErr w:type="spellEnd"/>
      <w:r w:rsidRPr="005E2D98">
        <w:rPr>
          <w:rFonts w:ascii="Book Antiqua" w:hAnsi="Book Antiqua" w:cs="Apple Symbols"/>
          <w:iCs/>
        </w:rPr>
        <w:t xml:space="preserve"> &amp; Ruprecht, 2007). </w:t>
      </w:r>
    </w:p>
    <w:p w14:paraId="605A31D6" w14:textId="22DAD0EC" w:rsidR="00A34FB5" w:rsidRPr="005E2D98" w:rsidRDefault="00E26940" w:rsidP="007B683A">
      <w:pPr>
        <w:ind w:left="540"/>
        <w:rPr>
          <w:rFonts w:ascii="Book Antiqua" w:hAnsi="Book Antiqua" w:cs="Apple Symbols"/>
          <w:iCs/>
          <w:vertAlign w:val="superscript"/>
        </w:rPr>
      </w:pPr>
      <w:r w:rsidRPr="005E2D98">
        <w:rPr>
          <w:rFonts w:ascii="Book Antiqua" w:hAnsi="Book Antiqua" w:cs="Apple Symbols"/>
          <w:iCs/>
        </w:rPr>
        <w:t xml:space="preserve">_______. “The Doctrine of the Pactum </w:t>
      </w:r>
      <w:proofErr w:type="spellStart"/>
      <w:r w:rsidRPr="005E2D98">
        <w:rPr>
          <w:rFonts w:ascii="Book Antiqua" w:hAnsi="Book Antiqua" w:cs="Apple Symbols"/>
          <w:iCs/>
        </w:rPr>
        <w:t>Salutis</w:t>
      </w:r>
      <w:proofErr w:type="spellEnd"/>
      <w:r w:rsidRPr="005E2D98">
        <w:rPr>
          <w:rFonts w:ascii="Book Antiqua" w:hAnsi="Book Antiqua" w:cs="Apple Symbols"/>
          <w:iCs/>
        </w:rPr>
        <w:t xml:space="preserve"> in the Covenant Theology of Herman </w:t>
      </w:r>
      <w:r w:rsidR="007B683A">
        <w:rPr>
          <w:rFonts w:ascii="Book Antiqua" w:hAnsi="Book Antiqua" w:cs="Apple Symbols"/>
          <w:iCs/>
        </w:rPr>
        <w:tab/>
      </w:r>
      <w:r w:rsidR="007B683A">
        <w:rPr>
          <w:rFonts w:ascii="Book Antiqua" w:hAnsi="Book Antiqua" w:cs="Apple Symbols"/>
          <w:iCs/>
        </w:rPr>
        <w:tab/>
      </w:r>
      <w:proofErr w:type="spellStart"/>
      <w:r w:rsidRPr="005E2D98">
        <w:rPr>
          <w:rFonts w:ascii="Book Antiqua" w:hAnsi="Book Antiqua" w:cs="Apple Symbols"/>
          <w:iCs/>
        </w:rPr>
        <w:t>Witsius</w:t>
      </w:r>
      <w:proofErr w:type="spellEnd"/>
      <w:r w:rsidRPr="005E2D98">
        <w:rPr>
          <w:rFonts w:ascii="Book Antiqua" w:hAnsi="Book Antiqua" w:cs="Apple Symbols"/>
          <w:iCs/>
        </w:rPr>
        <w:t>,” </w:t>
      </w:r>
      <w:r w:rsidRPr="005E2D98">
        <w:rPr>
          <w:rFonts w:ascii="Book Antiqua" w:hAnsi="Book Antiqua" w:cs="Apple Symbols"/>
          <w:i/>
          <w:iCs/>
        </w:rPr>
        <w:t>MJT</w:t>
      </w:r>
      <w:r w:rsidRPr="005E2D98">
        <w:rPr>
          <w:rFonts w:ascii="Book Antiqua" w:hAnsi="Book Antiqua" w:cs="Apple Symbols"/>
          <w:iCs/>
        </w:rPr>
        <w:t xml:space="preserve"> 13 (2002): 101-142.  </w:t>
      </w:r>
    </w:p>
    <w:p w14:paraId="38029EF6" w14:textId="1F3B96DD" w:rsidR="00E26940" w:rsidRPr="005E2D98" w:rsidRDefault="00E26940" w:rsidP="007B683A">
      <w:pPr>
        <w:ind w:left="720" w:hanging="180"/>
        <w:rPr>
          <w:rFonts w:ascii="Book Antiqua" w:hAnsi="Book Antiqua" w:cs="Apple Symbols"/>
          <w:iCs/>
        </w:rPr>
      </w:pPr>
      <w:r w:rsidRPr="005E2D98">
        <w:rPr>
          <w:rFonts w:ascii="Book Antiqua" w:hAnsi="Book Antiqua" w:cs="Apple Symbols"/>
          <w:iCs/>
        </w:rPr>
        <w:t xml:space="preserve">Joel </w:t>
      </w:r>
      <w:proofErr w:type="spellStart"/>
      <w:r w:rsidRPr="005E2D98">
        <w:rPr>
          <w:rFonts w:ascii="Book Antiqua" w:hAnsi="Book Antiqua" w:cs="Apple Symbols"/>
          <w:iCs/>
        </w:rPr>
        <w:t>Beeke</w:t>
      </w:r>
      <w:proofErr w:type="spellEnd"/>
      <w:r w:rsidRPr="005E2D98">
        <w:rPr>
          <w:rFonts w:ascii="Book Antiqua" w:hAnsi="Book Antiqua" w:cs="Apple Symbols"/>
          <w:iCs/>
        </w:rPr>
        <w:t xml:space="preserve"> and Mark Jones, </w:t>
      </w:r>
      <w:r w:rsidRPr="005E2D98">
        <w:rPr>
          <w:rFonts w:ascii="Book Antiqua" w:hAnsi="Book Antiqua" w:cs="Apple Symbols"/>
          <w:i/>
          <w:iCs/>
        </w:rPr>
        <w:t xml:space="preserve">A Puritan Theology </w:t>
      </w:r>
      <w:r w:rsidRPr="005E2D98">
        <w:rPr>
          <w:rFonts w:ascii="Book Antiqua" w:hAnsi="Book Antiqua" w:cs="Apple Symbols"/>
          <w:iCs/>
        </w:rPr>
        <w:t>(Grand Rapids: Reformed Heritage Books, 2012).</w:t>
      </w:r>
    </w:p>
    <w:p w14:paraId="264D5F96" w14:textId="5FC7FAB4" w:rsidR="00E26940" w:rsidRPr="005E2D98" w:rsidRDefault="00E26940" w:rsidP="007B683A">
      <w:pPr>
        <w:ind w:left="540"/>
        <w:rPr>
          <w:rFonts w:ascii="Book Antiqua" w:hAnsi="Book Antiqua" w:cs="Apple Symbols"/>
          <w:iCs/>
        </w:rPr>
      </w:pPr>
      <w:r w:rsidRPr="005E2D98">
        <w:rPr>
          <w:rFonts w:ascii="Book Antiqua" w:hAnsi="Book Antiqua" w:cs="Apple Symbols"/>
          <w:iCs/>
        </w:rPr>
        <w:t xml:space="preserve">Lyle </w:t>
      </w:r>
      <w:proofErr w:type="spellStart"/>
      <w:r w:rsidRPr="005E2D98">
        <w:rPr>
          <w:rFonts w:ascii="Book Antiqua" w:hAnsi="Book Antiqua" w:cs="Apple Symbols"/>
          <w:iCs/>
        </w:rPr>
        <w:t>Bierma</w:t>
      </w:r>
      <w:proofErr w:type="spellEnd"/>
      <w:r w:rsidRPr="005E2D98">
        <w:rPr>
          <w:rFonts w:ascii="Book Antiqua" w:hAnsi="Book Antiqua" w:cs="Apple Symbols"/>
          <w:iCs/>
        </w:rPr>
        <w:t>,</w:t>
      </w:r>
      <w:r w:rsidRPr="005E2D98">
        <w:rPr>
          <w:rFonts w:ascii="Book Antiqua" w:hAnsi="Book Antiqua" w:cs="Apple Symbols"/>
          <w:i/>
          <w:iCs/>
        </w:rPr>
        <w:t xml:space="preserve"> German Calvinism in the Confessional Age: The Covenant Theology of Caspar </w:t>
      </w:r>
      <w:r w:rsidR="007B683A">
        <w:rPr>
          <w:rFonts w:ascii="Book Antiqua" w:hAnsi="Book Antiqua" w:cs="Apple Symbols"/>
          <w:i/>
          <w:iCs/>
        </w:rPr>
        <w:tab/>
      </w:r>
      <w:proofErr w:type="spellStart"/>
      <w:r w:rsidRPr="005E2D98">
        <w:rPr>
          <w:rFonts w:ascii="Book Antiqua" w:hAnsi="Book Antiqua" w:cs="Apple Symbols"/>
          <w:i/>
          <w:iCs/>
        </w:rPr>
        <w:t>Olevianus</w:t>
      </w:r>
      <w:proofErr w:type="spellEnd"/>
      <w:r w:rsidRPr="005E2D98">
        <w:rPr>
          <w:rFonts w:ascii="Book Antiqua" w:hAnsi="Book Antiqua" w:cs="Apple Symbols"/>
          <w:iCs/>
        </w:rPr>
        <w:t xml:space="preserve"> (Grand Rapids: Baker, 1997).  </w:t>
      </w:r>
    </w:p>
    <w:p w14:paraId="445B96D1" w14:textId="384CDBA1" w:rsidR="00E26940" w:rsidRPr="005E2D98" w:rsidRDefault="00E26940" w:rsidP="007B683A">
      <w:pPr>
        <w:ind w:left="720" w:hanging="180"/>
        <w:rPr>
          <w:rFonts w:ascii="Book Antiqua" w:hAnsi="Book Antiqua" w:cs="Apple Symbols"/>
          <w:iCs/>
        </w:rPr>
      </w:pPr>
      <w:r w:rsidRPr="005E2D98">
        <w:rPr>
          <w:rFonts w:ascii="Book Antiqua" w:hAnsi="Book Antiqua" w:cs="Apple Symbols"/>
          <w:iCs/>
        </w:rPr>
        <w:t xml:space="preserve">Lyle </w:t>
      </w:r>
      <w:proofErr w:type="spellStart"/>
      <w:r w:rsidRPr="005E2D98">
        <w:rPr>
          <w:rFonts w:ascii="Book Antiqua" w:hAnsi="Book Antiqua" w:cs="Apple Symbols"/>
          <w:iCs/>
        </w:rPr>
        <w:t>Bierma</w:t>
      </w:r>
      <w:proofErr w:type="spellEnd"/>
      <w:r w:rsidRPr="005E2D98">
        <w:rPr>
          <w:rFonts w:ascii="Book Antiqua" w:hAnsi="Book Antiqua" w:cs="Apple Symbols"/>
          <w:iCs/>
        </w:rPr>
        <w:t xml:space="preserve"> et al., </w:t>
      </w:r>
      <w:r w:rsidRPr="005E2D98">
        <w:rPr>
          <w:rFonts w:ascii="Book Antiqua" w:hAnsi="Book Antiqua" w:cs="Apple Symbols"/>
          <w:i/>
          <w:iCs/>
        </w:rPr>
        <w:t xml:space="preserve">An Introduction to the Heidelberg Catechism: Sources, History, and Theology </w:t>
      </w:r>
      <w:r w:rsidRPr="005E2D98">
        <w:rPr>
          <w:rFonts w:ascii="Book Antiqua" w:hAnsi="Book Antiqua" w:cs="Apple Symbols"/>
          <w:iCs/>
        </w:rPr>
        <w:t>(Grand Rapids: Baker, 2005).</w:t>
      </w:r>
    </w:p>
    <w:p w14:paraId="39DD3CC2" w14:textId="77928354" w:rsidR="00E26940" w:rsidRDefault="00E26940" w:rsidP="007B683A">
      <w:pPr>
        <w:ind w:left="720" w:hanging="180"/>
        <w:rPr>
          <w:rFonts w:ascii="Book Antiqua" w:hAnsi="Book Antiqua" w:cs="Apple Symbols"/>
          <w:iCs/>
        </w:rPr>
      </w:pPr>
      <w:r w:rsidRPr="005E2D98">
        <w:rPr>
          <w:rFonts w:ascii="Book Antiqua" w:hAnsi="Book Antiqua" w:cs="Apple Symbols"/>
          <w:iCs/>
        </w:rPr>
        <w:t xml:space="preserve">Heinrich Bullinger, “A Brief Exposition of the One and Eternal Testament or Covenant of God,” in Charles McCoy and J. Wayne Baker, </w:t>
      </w:r>
      <w:r w:rsidRPr="005E2D98">
        <w:rPr>
          <w:rFonts w:ascii="Book Antiqua" w:hAnsi="Book Antiqua" w:cs="Apple Symbols"/>
          <w:i/>
          <w:iCs/>
        </w:rPr>
        <w:t>Fountainhead of Federalism: Heinrich Bullinger and the Covenantal Tradition</w:t>
      </w:r>
      <w:r w:rsidRPr="005E2D98">
        <w:rPr>
          <w:rFonts w:ascii="Book Antiqua" w:hAnsi="Book Antiqua" w:cs="Apple Symbols"/>
          <w:iCs/>
        </w:rPr>
        <w:t xml:space="preserve"> (Louisville: Westminster/John Knox, 1991).</w:t>
      </w:r>
    </w:p>
    <w:p w14:paraId="70102E5F" w14:textId="569415F0" w:rsidR="006050A8" w:rsidRPr="006050A8" w:rsidRDefault="006050A8" w:rsidP="007B683A">
      <w:pPr>
        <w:ind w:left="540"/>
        <w:rPr>
          <w:rFonts w:ascii="Book Antiqua" w:hAnsi="Book Antiqua" w:cs="Apple Symbols"/>
          <w:iCs/>
        </w:rPr>
      </w:pPr>
      <w:r>
        <w:rPr>
          <w:rFonts w:ascii="Book Antiqua" w:hAnsi="Book Antiqua" w:cs="Apple Symbols"/>
          <w:iCs/>
        </w:rPr>
        <w:lastRenderedPageBreak/>
        <w:t xml:space="preserve">Pierre </w:t>
      </w:r>
      <w:proofErr w:type="spellStart"/>
      <w:r>
        <w:rPr>
          <w:rFonts w:ascii="Book Antiqua" w:hAnsi="Book Antiqua" w:cs="Apple Symbols"/>
          <w:iCs/>
        </w:rPr>
        <w:t>Courthial</w:t>
      </w:r>
      <w:proofErr w:type="spellEnd"/>
      <w:r>
        <w:rPr>
          <w:rFonts w:ascii="Book Antiqua" w:hAnsi="Book Antiqua" w:cs="Apple Symbols"/>
          <w:iCs/>
        </w:rPr>
        <w:t xml:space="preserve">, </w:t>
      </w:r>
      <w:r>
        <w:rPr>
          <w:rFonts w:ascii="Book Antiqua" w:hAnsi="Book Antiqua" w:cs="Apple Symbols"/>
          <w:i/>
          <w:iCs/>
        </w:rPr>
        <w:t xml:space="preserve">A New Day of Small Beginnings, </w:t>
      </w:r>
      <w:r>
        <w:rPr>
          <w:rFonts w:ascii="Book Antiqua" w:hAnsi="Book Antiqua" w:cs="Apple Symbols"/>
          <w:iCs/>
        </w:rPr>
        <w:t xml:space="preserve">trans. Matthew S. Miller </w:t>
      </w:r>
      <w:r w:rsidR="00351622">
        <w:rPr>
          <w:rFonts w:ascii="Book Antiqua" w:hAnsi="Book Antiqua" w:cs="Apple Symbols"/>
          <w:iCs/>
        </w:rPr>
        <w:t xml:space="preserve">(Tallahassee, FL: </w:t>
      </w:r>
      <w:r w:rsidR="007B683A">
        <w:rPr>
          <w:rFonts w:ascii="Book Antiqua" w:hAnsi="Book Antiqua" w:cs="Apple Symbols"/>
          <w:iCs/>
        </w:rPr>
        <w:tab/>
      </w:r>
      <w:r w:rsidR="00351622">
        <w:rPr>
          <w:rFonts w:ascii="Book Antiqua" w:hAnsi="Book Antiqua" w:cs="Apple Symbols"/>
          <w:iCs/>
        </w:rPr>
        <w:t>Zurich Publishing, 2018).</w:t>
      </w:r>
    </w:p>
    <w:p w14:paraId="37C98AB7" w14:textId="4AC53789" w:rsidR="00E26940" w:rsidRPr="005E2D98" w:rsidRDefault="00E26940" w:rsidP="007B683A">
      <w:pPr>
        <w:ind w:left="720" w:hanging="180"/>
        <w:rPr>
          <w:rFonts w:ascii="Book Antiqua" w:hAnsi="Book Antiqua" w:cs="Apple Symbols"/>
          <w:iCs/>
        </w:rPr>
      </w:pPr>
      <w:r w:rsidRPr="005E2D98">
        <w:rPr>
          <w:rFonts w:ascii="Book Antiqua" w:hAnsi="Book Antiqua" w:cs="Apple Symbols"/>
          <w:iCs/>
        </w:rPr>
        <w:t xml:space="preserve">J. </w:t>
      </w:r>
      <w:proofErr w:type="spellStart"/>
      <w:r w:rsidRPr="005E2D98">
        <w:rPr>
          <w:rFonts w:ascii="Book Antiqua" w:hAnsi="Book Antiqua" w:cs="Apple Symbols"/>
          <w:iCs/>
        </w:rPr>
        <w:t>Ligon</w:t>
      </w:r>
      <w:proofErr w:type="spellEnd"/>
      <w:r w:rsidRPr="005E2D98">
        <w:rPr>
          <w:rFonts w:ascii="Book Antiqua" w:hAnsi="Book Antiqua" w:cs="Apple Symbols"/>
          <w:iCs/>
        </w:rPr>
        <w:t xml:space="preserve"> Duncan III, </w:t>
      </w:r>
      <w:r w:rsidRPr="005E2D98">
        <w:rPr>
          <w:rFonts w:ascii="Book Antiqua" w:hAnsi="Book Antiqua" w:cs="Apple Symbols"/>
          <w:i/>
          <w:iCs/>
        </w:rPr>
        <w:t xml:space="preserve">The Covenant Idea in Ante-Nicene Theology </w:t>
      </w:r>
      <w:r w:rsidRPr="005E2D98">
        <w:rPr>
          <w:rFonts w:ascii="Book Antiqua" w:hAnsi="Book Antiqua" w:cs="Apple Symbols"/>
          <w:iCs/>
        </w:rPr>
        <w:t xml:space="preserve">(Ph.D. Thesis): available from professor </w:t>
      </w:r>
    </w:p>
    <w:p w14:paraId="7EE23E9E" w14:textId="0A1A703B" w:rsidR="00E26940" w:rsidRPr="005E2D98" w:rsidRDefault="00E26940" w:rsidP="007B683A">
      <w:pPr>
        <w:ind w:left="540"/>
        <w:rPr>
          <w:rFonts w:ascii="Book Antiqua" w:hAnsi="Book Antiqua" w:cs="Apple Symbols"/>
          <w:iCs/>
        </w:rPr>
      </w:pPr>
      <w:r w:rsidRPr="005E2D98">
        <w:rPr>
          <w:rFonts w:ascii="Book Antiqua" w:hAnsi="Book Antiqua" w:cs="Apple Symbols"/>
          <w:iCs/>
        </w:rPr>
        <w:t xml:space="preserve">Brian Estelle, John </w:t>
      </w:r>
      <w:proofErr w:type="spellStart"/>
      <w:r w:rsidRPr="005E2D98">
        <w:rPr>
          <w:rFonts w:ascii="Book Antiqua" w:hAnsi="Book Antiqua" w:cs="Apple Symbols"/>
          <w:iCs/>
        </w:rPr>
        <w:t>Fesko</w:t>
      </w:r>
      <w:proofErr w:type="spellEnd"/>
      <w:r w:rsidRPr="005E2D98">
        <w:rPr>
          <w:rFonts w:ascii="Book Antiqua" w:hAnsi="Book Antiqua" w:cs="Apple Symbols"/>
          <w:iCs/>
        </w:rPr>
        <w:t xml:space="preserve">, and David </w:t>
      </w:r>
      <w:proofErr w:type="spellStart"/>
      <w:r w:rsidRPr="005E2D98">
        <w:rPr>
          <w:rFonts w:ascii="Book Antiqua" w:hAnsi="Book Antiqua" w:cs="Apple Symbols"/>
          <w:iCs/>
        </w:rPr>
        <w:t>VanDrunen</w:t>
      </w:r>
      <w:proofErr w:type="spellEnd"/>
      <w:r w:rsidRPr="005E2D98">
        <w:rPr>
          <w:rFonts w:ascii="Book Antiqua" w:hAnsi="Book Antiqua" w:cs="Apple Symbols"/>
          <w:iCs/>
        </w:rPr>
        <w:t xml:space="preserve">, ed., </w:t>
      </w:r>
      <w:r w:rsidRPr="005E2D98">
        <w:rPr>
          <w:rFonts w:ascii="Book Antiqua" w:hAnsi="Book Antiqua" w:cs="Apple Symbols"/>
          <w:i/>
          <w:iCs/>
        </w:rPr>
        <w:t xml:space="preserve">The Law is Not of Faith: Essays on </w:t>
      </w:r>
      <w:r w:rsidR="007B683A">
        <w:rPr>
          <w:rFonts w:ascii="Book Antiqua" w:hAnsi="Book Antiqua" w:cs="Apple Symbols"/>
          <w:i/>
          <w:iCs/>
        </w:rPr>
        <w:tab/>
      </w:r>
      <w:r w:rsidRPr="005E2D98">
        <w:rPr>
          <w:rFonts w:ascii="Book Antiqua" w:hAnsi="Book Antiqua" w:cs="Apple Symbols"/>
          <w:i/>
          <w:iCs/>
        </w:rPr>
        <w:t xml:space="preserve">Works and Grace in the Mosaic Covenant </w:t>
      </w:r>
      <w:r w:rsidRPr="005E2D98">
        <w:rPr>
          <w:rFonts w:ascii="Book Antiqua" w:hAnsi="Book Antiqua" w:cs="Apple Symbols"/>
          <w:iCs/>
        </w:rPr>
        <w:t>(Phillipsburg: Presbyterian and Reformed, 2009).</w:t>
      </w:r>
    </w:p>
    <w:p w14:paraId="4FF28AB2" w14:textId="0D40B682" w:rsidR="00E26940" w:rsidRPr="005E2D98" w:rsidRDefault="00E26940" w:rsidP="007B683A">
      <w:pPr>
        <w:ind w:left="720" w:hanging="180"/>
        <w:rPr>
          <w:rFonts w:ascii="Book Antiqua" w:hAnsi="Book Antiqua" w:cs="Apple Symbols"/>
          <w:iCs/>
        </w:rPr>
      </w:pPr>
      <w:r w:rsidRPr="005E2D98">
        <w:rPr>
          <w:rFonts w:ascii="Book Antiqua" w:hAnsi="Book Antiqua" w:cs="Apple Symbols"/>
          <w:iCs/>
        </w:rPr>
        <w:t xml:space="preserve">Peter Gentry and Stephen </w:t>
      </w:r>
      <w:proofErr w:type="spellStart"/>
      <w:r w:rsidRPr="005E2D98">
        <w:rPr>
          <w:rFonts w:ascii="Book Antiqua" w:hAnsi="Book Antiqua" w:cs="Apple Symbols"/>
          <w:iCs/>
        </w:rPr>
        <w:t>Wellum</w:t>
      </w:r>
      <w:proofErr w:type="spellEnd"/>
      <w:r w:rsidRPr="005E2D98">
        <w:rPr>
          <w:rFonts w:ascii="Book Antiqua" w:hAnsi="Book Antiqua" w:cs="Apple Symbols"/>
          <w:iCs/>
        </w:rPr>
        <w:t xml:space="preserve">, </w:t>
      </w:r>
      <w:r w:rsidRPr="005E2D98">
        <w:rPr>
          <w:rFonts w:ascii="Book Antiqua" w:hAnsi="Book Antiqua" w:cs="Apple Symbols"/>
          <w:i/>
          <w:iCs/>
        </w:rPr>
        <w:t xml:space="preserve">Kingdom through Covenant: A Biblical-Theological Understanding of the Covenants </w:t>
      </w:r>
      <w:r w:rsidRPr="005E2D98">
        <w:rPr>
          <w:rFonts w:ascii="Book Antiqua" w:hAnsi="Book Antiqua" w:cs="Apple Symbols"/>
          <w:iCs/>
        </w:rPr>
        <w:t>(Wheaton: Crossway, 2012).</w:t>
      </w:r>
    </w:p>
    <w:p w14:paraId="22374875" w14:textId="2A6651FF" w:rsidR="00E26940" w:rsidRPr="005E2D98" w:rsidRDefault="00E26940" w:rsidP="007B683A">
      <w:pPr>
        <w:ind w:left="720" w:hanging="180"/>
        <w:rPr>
          <w:rFonts w:ascii="Book Antiqua" w:hAnsi="Book Antiqua" w:cs="Apple Symbols"/>
          <w:iCs/>
        </w:rPr>
      </w:pPr>
      <w:r w:rsidRPr="005E2D98">
        <w:rPr>
          <w:rFonts w:ascii="Book Antiqua" w:hAnsi="Book Antiqua" w:cs="Apple Symbols"/>
          <w:iCs/>
        </w:rPr>
        <w:t xml:space="preserve">David Gibson, </w:t>
      </w:r>
      <w:r w:rsidRPr="005E2D98">
        <w:rPr>
          <w:rFonts w:ascii="Book Antiqua" w:hAnsi="Book Antiqua" w:cs="Apple Symbols"/>
          <w:i/>
          <w:iCs/>
        </w:rPr>
        <w:t xml:space="preserve">Prelapsarian Federalism and the Shape of Reformed Theology: A Response to James B. Torrance and Holmes Rolston III </w:t>
      </w:r>
      <w:r w:rsidRPr="005E2D98">
        <w:rPr>
          <w:rFonts w:ascii="Book Antiqua" w:hAnsi="Book Antiqua" w:cs="Apple Symbols"/>
          <w:iCs/>
        </w:rPr>
        <w:t>(M.A. Thesis): http://beginningwithmoses.org/filestore/downloads/prelapsefederalism.pdf</w:t>
      </w:r>
    </w:p>
    <w:p w14:paraId="5CE607A6" w14:textId="072904CB" w:rsidR="00E26940" w:rsidRDefault="00E26940" w:rsidP="007B683A">
      <w:pPr>
        <w:ind w:left="540"/>
        <w:rPr>
          <w:rFonts w:ascii="Book Antiqua" w:hAnsi="Book Antiqua" w:cs="Apple Symbols"/>
          <w:iCs/>
        </w:rPr>
      </w:pPr>
      <w:r w:rsidRPr="005E2D98">
        <w:rPr>
          <w:rFonts w:ascii="Book Antiqua" w:hAnsi="Book Antiqua" w:cs="Apple Symbols"/>
          <w:iCs/>
        </w:rPr>
        <w:t xml:space="preserve">Michael Horton, </w:t>
      </w:r>
      <w:r w:rsidRPr="005E2D98">
        <w:rPr>
          <w:rFonts w:ascii="Book Antiqua" w:hAnsi="Book Antiqua" w:cs="Apple Symbols"/>
          <w:i/>
          <w:iCs/>
        </w:rPr>
        <w:t xml:space="preserve">God of Promise: Introducing Covenant Theology </w:t>
      </w:r>
      <w:r w:rsidRPr="005E2D98">
        <w:rPr>
          <w:rFonts w:ascii="Book Antiqua" w:hAnsi="Book Antiqua" w:cs="Apple Symbols"/>
          <w:iCs/>
        </w:rPr>
        <w:t>(Grand Rapids: Baker, 2006).</w:t>
      </w:r>
    </w:p>
    <w:p w14:paraId="4BA9A56E" w14:textId="70ECC4FC" w:rsidR="00B235B6" w:rsidRPr="005E2D98" w:rsidRDefault="00B235B6" w:rsidP="00B235B6">
      <w:pPr>
        <w:ind w:left="900" w:hanging="360"/>
        <w:rPr>
          <w:rFonts w:ascii="Book Antiqua" w:hAnsi="Book Antiqua" w:cs="Apple Symbols"/>
          <w:iCs/>
        </w:rPr>
      </w:pPr>
      <w:r w:rsidRPr="00B235B6">
        <w:rPr>
          <w:rFonts w:ascii="Book Antiqua" w:hAnsi="Book Antiqua" w:cs="Apple Symbols"/>
          <w:iCs/>
        </w:rPr>
        <w:t xml:space="preserve">Mark Jones, “The ‘Old’ Covenant,” in </w:t>
      </w:r>
      <w:r w:rsidRPr="00B235B6">
        <w:rPr>
          <w:rFonts w:ascii="Book Antiqua" w:hAnsi="Book Antiqua" w:cs="Apple Symbols"/>
          <w:i/>
          <w:iCs/>
        </w:rPr>
        <w:t xml:space="preserve">Drawn into </w:t>
      </w:r>
      <w:proofErr w:type="spellStart"/>
      <w:r w:rsidRPr="00B235B6">
        <w:rPr>
          <w:rFonts w:ascii="Book Antiqua" w:hAnsi="Book Antiqua" w:cs="Apple Symbols"/>
          <w:i/>
          <w:iCs/>
        </w:rPr>
        <w:t>Controversie</w:t>
      </w:r>
      <w:proofErr w:type="spellEnd"/>
      <w:r w:rsidRPr="00B235B6">
        <w:rPr>
          <w:rFonts w:ascii="Book Antiqua" w:hAnsi="Book Antiqua" w:cs="Apple Symbols"/>
          <w:i/>
          <w:iCs/>
        </w:rPr>
        <w:t>: Reformed Theological Diversity and Debates Within Seventeenth-Century British Puritanism</w:t>
      </w:r>
      <w:r w:rsidRPr="00B235B6">
        <w:rPr>
          <w:rFonts w:ascii="Book Antiqua" w:hAnsi="Book Antiqua" w:cs="Apple Symbols"/>
          <w:iCs/>
        </w:rPr>
        <w:t xml:space="preserve">, ed. Michael A. G. </w:t>
      </w:r>
      <w:proofErr w:type="spellStart"/>
      <w:r w:rsidRPr="00B235B6">
        <w:rPr>
          <w:rFonts w:ascii="Book Antiqua" w:hAnsi="Book Antiqua" w:cs="Apple Symbols"/>
          <w:iCs/>
        </w:rPr>
        <w:t>Haykin</w:t>
      </w:r>
      <w:proofErr w:type="spellEnd"/>
      <w:r w:rsidRPr="00B235B6">
        <w:rPr>
          <w:rFonts w:ascii="Book Antiqua" w:hAnsi="Book Antiqua" w:cs="Apple Symbols"/>
          <w:iCs/>
        </w:rPr>
        <w:t xml:space="preserve"> and Mark Jones (</w:t>
      </w:r>
      <w:proofErr w:type="spellStart"/>
      <w:r w:rsidRPr="00B235B6">
        <w:rPr>
          <w:rFonts w:ascii="Book Antiqua" w:hAnsi="Book Antiqua" w:cs="Apple Symbols"/>
          <w:iCs/>
        </w:rPr>
        <w:t>Vandenhoeck</w:t>
      </w:r>
      <w:proofErr w:type="spellEnd"/>
      <w:r w:rsidRPr="00B235B6">
        <w:rPr>
          <w:rFonts w:ascii="Book Antiqua" w:hAnsi="Book Antiqua" w:cs="Apple Symbols"/>
          <w:iCs/>
        </w:rPr>
        <w:t xml:space="preserve"> &amp; Ruprecht, 2011), 183-203. </w:t>
      </w:r>
    </w:p>
    <w:p w14:paraId="0FFDF909" w14:textId="0B3BA586" w:rsidR="00E26940" w:rsidRPr="005E2D98" w:rsidRDefault="00E26940" w:rsidP="007B683A">
      <w:pPr>
        <w:ind w:firstLine="540"/>
        <w:rPr>
          <w:rFonts w:ascii="Book Antiqua" w:hAnsi="Book Antiqua" w:cs="Apple Symbols"/>
          <w:iCs/>
        </w:rPr>
      </w:pPr>
      <w:r w:rsidRPr="005E2D98">
        <w:rPr>
          <w:rFonts w:ascii="Book Antiqua" w:hAnsi="Book Antiqua" w:cs="Apple Symbols"/>
          <w:iCs/>
        </w:rPr>
        <w:t xml:space="preserve">Meredith Kline, </w:t>
      </w:r>
      <w:r w:rsidRPr="005E2D98">
        <w:rPr>
          <w:rFonts w:ascii="Book Antiqua" w:hAnsi="Book Antiqua" w:cs="Apple Symbols"/>
          <w:i/>
          <w:iCs/>
        </w:rPr>
        <w:t>By Oath Consigned</w:t>
      </w:r>
      <w:r w:rsidRPr="005E2D98">
        <w:rPr>
          <w:rFonts w:ascii="Book Antiqua" w:hAnsi="Book Antiqua" w:cs="Apple Symbols"/>
          <w:iCs/>
        </w:rPr>
        <w:t xml:space="preserve"> (Grand Rapids: Eerdmans, 1968).</w:t>
      </w:r>
    </w:p>
    <w:p w14:paraId="5E0C6E3E" w14:textId="0A49B2A4" w:rsidR="00E26940" w:rsidRPr="005E2D98" w:rsidRDefault="00E26940" w:rsidP="007B683A">
      <w:pPr>
        <w:ind w:left="540"/>
        <w:rPr>
          <w:rFonts w:ascii="Book Antiqua" w:hAnsi="Book Antiqua" w:cs="Apple Symbols"/>
          <w:iCs/>
        </w:rPr>
      </w:pPr>
      <w:r w:rsidRPr="005E2D98">
        <w:rPr>
          <w:rFonts w:ascii="Book Antiqua" w:hAnsi="Book Antiqua" w:cs="Apple Symbols"/>
          <w:iCs/>
        </w:rPr>
        <w:t xml:space="preserve">Peter A. </w:t>
      </w:r>
      <w:proofErr w:type="spellStart"/>
      <w:r w:rsidRPr="005E2D98">
        <w:rPr>
          <w:rFonts w:ascii="Book Antiqua" w:hAnsi="Book Antiqua" w:cs="Apple Symbols"/>
          <w:iCs/>
        </w:rPr>
        <w:t>Lillback</w:t>
      </w:r>
      <w:proofErr w:type="spellEnd"/>
      <w:r w:rsidRPr="005E2D98">
        <w:rPr>
          <w:rFonts w:ascii="Book Antiqua" w:hAnsi="Book Antiqua" w:cs="Apple Symbols"/>
          <w:iCs/>
        </w:rPr>
        <w:t>,</w:t>
      </w:r>
      <w:r w:rsidRPr="005E2D98">
        <w:rPr>
          <w:rFonts w:ascii="Book Antiqua" w:hAnsi="Book Antiqua" w:cs="Apple Symbols"/>
          <w:i/>
          <w:iCs/>
        </w:rPr>
        <w:t xml:space="preserve"> The Binding of God: Calvin's Role in the Development of Covenant Theology</w:t>
      </w:r>
      <w:r w:rsidRPr="005E2D98">
        <w:rPr>
          <w:rFonts w:ascii="Book Antiqua" w:hAnsi="Book Antiqua" w:cs="Apple Symbols"/>
          <w:iCs/>
        </w:rPr>
        <w:t xml:space="preserve"> (Grand Rapids: Baker Academic, 2001).  </w:t>
      </w:r>
    </w:p>
    <w:p w14:paraId="1DEE2FF2" w14:textId="77777777" w:rsidR="00E26940" w:rsidRPr="005E2D98" w:rsidRDefault="00E26940" w:rsidP="007B683A">
      <w:pPr>
        <w:ind w:left="720" w:hanging="180"/>
        <w:rPr>
          <w:rFonts w:ascii="Book Antiqua" w:hAnsi="Book Antiqua" w:cs="Apple Symbols"/>
          <w:iCs/>
        </w:rPr>
      </w:pPr>
      <w:r w:rsidRPr="005E2D98">
        <w:rPr>
          <w:rFonts w:ascii="Book Antiqua" w:hAnsi="Book Antiqua" w:cs="Apple Symbols"/>
          <w:iCs/>
        </w:rPr>
        <w:t>Richard A. Muller, “Scripture and the Westminster Confession,” in Richard A. Muller and Rowland S. Ward, </w:t>
      </w:r>
      <w:r w:rsidRPr="005E2D98">
        <w:rPr>
          <w:rFonts w:ascii="Book Antiqua" w:hAnsi="Book Antiqua" w:cs="Apple Symbols"/>
          <w:i/>
          <w:iCs/>
        </w:rPr>
        <w:t>Scripture and Worship: Biblical Interpretation and the Directory for Public Worship</w:t>
      </w:r>
      <w:r w:rsidRPr="005E2D98">
        <w:rPr>
          <w:rFonts w:ascii="Book Antiqua" w:hAnsi="Book Antiqua" w:cs="Apple Symbols"/>
          <w:iCs/>
        </w:rPr>
        <w:t>, 3-82, (Phillipsburg, NJ: P&amp;R, 2007). </w:t>
      </w:r>
    </w:p>
    <w:p w14:paraId="55B20E36" w14:textId="77777777" w:rsidR="00E26940" w:rsidRPr="005E2D98" w:rsidRDefault="00E26940" w:rsidP="007B683A">
      <w:pPr>
        <w:ind w:left="720" w:hanging="180"/>
        <w:rPr>
          <w:rFonts w:ascii="Book Antiqua" w:hAnsi="Book Antiqua" w:cs="Apple Symbols"/>
          <w:iCs/>
        </w:rPr>
      </w:pPr>
      <w:r w:rsidRPr="005E2D98">
        <w:rPr>
          <w:rFonts w:ascii="Book Antiqua" w:hAnsi="Book Antiqua" w:cs="Apple Symbols"/>
          <w:iCs/>
        </w:rPr>
        <w:t xml:space="preserve">_______.“Divine Covenants, Absolute and Conditional: John Cameron and the Early Orthodox Development of Reformed Covenant Theology,” </w:t>
      </w:r>
      <w:r w:rsidRPr="005E2D98">
        <w:rPr>
          <w:rFonts w:ascii="Book Antiqua" w:hAnsi="Book Antiqua" w:cs="Apple Symbols"/>
          <w:i/>
          <w:iCs/>
        </w:rPr>
        <w:t>MJT</w:t>
      </w:r>
      <w:r w:rsidRPr="005E2D98">
        <w:rPr>
          <w:rFonts w:ascii="Book Antiqua" w:hAnsi="Book Antiqua" w:cs="Apple Symbols"/>
          <w:iCs/>
        </w:rPr>
        <w:t xml:space="preserve"> 17 (2006): 11-56. </w:t>
      </w:r>
    </w:p>
    <w:p w14:paraId="3CEDA1D0" w14:textId="4856F074" w:rsidR="00E26940" w:rsidRDefault="00E26940" w:rsidP="007B683A">
      <w:pPr>
        <w:ind w:left="720" w:hanging="180"/>
        <w:rPr>
          <w:rFonts w:ascii="Book Antiqua" w:hAnsi="Book Antiqua" w:cs="Apple Symbols"/>
          <w:iCs/>
        </w:rPr>
      </w:pPr>
      <w:r w:rsidRPr="005E2D98">
        <w:rPr>
          <w:rFonts w:ascii="Book Antiqua" w:hAnsi="Book Antiqua" w:cs="Apple Symbols"/>
          <w:iCs/>
        </w:rPr>
        <w:t xml:space="preserve">_______. “The Covenant of Works and the Stability of Divine Law in Seventeenth-Century Reformed Orthodoxy: A Study in the Theology of Herman </w:t>
      </w:r>
      <w:proofErr w:type="spellStart"/>
      <w:r w:rsidRPr="005E2D98">
        <w:rPr>
          <w:rFonts w:ascii="Book Antiqua" w:hAnsi="Book Antiqua" w:cs="Apple Symbols"/>
          <w:iCs/>
        </w:rPr>
        <w:t>Witsius</w:t>
      </w:r>
      <w:proofErr w:type="spellEnd"/>
      <w:r w:rsidRPr="005E2D98">
        <w:rPr>
          <w:rFonts w:ascii="Book Antiqua" w:hAnsi="Book Antiqua" w:cs="Apple Symbols"/>
          <w:iCs/>
        </w:rPr>
        <w:t xml:space="preserve"> and </w:t>
      </w:r>
      <w:proofErr w:type="spellStart"/>
      <w:r w:rsidRPr="005E2D98">
        <w:rPr>
          <w:rFonts w:ascii="Book Antiqua" w:hAnsi="Book Antiqua" w:cs="Apple Symbols"/>
          <w:iCs/>
        </w:rPr>
        <w:t>Wilhelmus</w:t>
      </w:r>
      <w:proofErr w:type="spellEnd"/>
      <w:r w:rsidRPr="005E2D98">
        <w:rPr>
          <w:rFonts w:ascii="Book Antiqua" w:hAnsi="Book Antiqua" w:cs="Apple Symbols"/>
          <w:iCs/>
        </w:rPr>
        <w:t xml:space="preserve"> à </w:t>
      </w:r>
      <w:proofErr w:type="spellStart"/>
      <w:r w:rsidRPr="005E2D98">
        <w:rPr>
          <w:rFonts w:ascii="Book Antiqua" w:hAnsi="Book Antiqua" w:cs="Apple Symbols"/>
          <w:iCs/>
        </w:rPr>
        <w:t>Brakel</w:t>
      </w:r>
      <w:proofErr w:type="spellEnd"/>
      <w:r w:rsidRPr="005E2D98">
        <w:rPr>
          <w:rFonts w:ascii="Book Antiqua" w:hAnsi="Book Antiqua" w:cs="Apple Symbols"/>
          <w:iCs/>
        </w:rPr>
        <w:t>,” </w:t>
      </w:r>
      <w:r w:rsidRPr="005E2D98">
        <w:rPr>
          <w:rFonts w:ascii="Book Antiqua" w:hAnsi="Book Antiqua" w:cs="Apple Symbols"/>
          <w:i/>
          <w:iCs/>
        </w:rPr>
        <w:t>Calvin Theological Journal</w:t>
      </w:r>
      <w:r w:rsidRPr="005E2D98">
        <w:rPr>
          <w:rFonts w:ascii="Book Antiqua" w:hAnsi="Book Antiqua" w:cs="Apple Symbols"/>
          <w:iCs/>
        </w:rPr>
        <w:t> 29 (1994): 75-101.</w:t>
      </w:r>
    </w:p>
    <w:p w14:paraId="59BE9FED" w14:textId="6CBED738" w:rsidR="006050A8" w:rsidRPr="006050A8" w:rsidRDefault="006050A8" w:rsidP="007B683A">
      <w:pPr>
        <w:ind w:left="540"/>
        <w:rPr>
          <w:rFonts w:ascii="Book Antiqua" w:hAnsi="Book Antiqua" w:cs="Apple Symbols"/>
          <w:iCs/>
        </w:rPr>
      </w:pPr>
      <w:r>
        <w:rPr>
          <w:rFonts w:ascii="Book Antiqua" w:hAnsi="Book Antiqua" w:cs="Apple Symbols"/>
          <w:iCs/>
        </w:rPr>
        <w:t xml:space="preserve">John Murray, </w:t>
      </w:r>
      <w:r>
        <w:rPr>
          <w:rFonts w:ascii="Book Antiqua" w:hAnsi="Book Antiqua" w:cs="Apple Symbols"/>
          <w:i/>
          <w:iCs/>
        </w:rPr>
        <w:t xml:space="preserve">The Covenant of Grace: A </w:t>
      </w:r>
      <w:proofErr w:type="spellStart"/>
      <w:r>
        <w:rPr>
          <w:rFonts w:ascii="Book Antiqua" w:hAnsi="Book Antiqua" w:cs="Apple Symbols"/>
          <w:i/>
          <w:iCs/>
        </w:rPr>
        <w:t>Biblico</w:t>
      </w:r>
      <w:proofErr w:type="spellEnd"/>
      <w:r>
        <w:rPr>
          <w:rFonts w:ascii="Book Antiqua" w:hAnsi="Book Antiqua" w:cs="Apple Symbols"/>
          <w:i/>
          <w:iCs/>
        </w:rPr>
        <w:t xml:space="preserve">-Theological Study </w:t>
      </w:r>
      <w:r>
        <w:rPr>
          <w:rFonts w:ascii="Book Antiqua" w:hAnsi="Book Antiqua" w:cs="Apple Symbols"/>
          <w:iCs/>
        </w:rPr>
        <w:t xml:space="preserve">(Biblical &amp; Theological </w:t>
      </w:r>
      <w:r w:rsidR="007B683A">
        <w:rPr>
          <w:rFonts w:ascii="Book Antiqua" w:hAnsi="Book Antiqua" w:cs="Apple Symbols"/>
          <w:iCs/>
        </w:rPr>
        <w:tab/>
      </w:r>
      <w:r>
        <w:rPr>
          <w:rFonts w:ascii="Book Antiqua" w:hAnsi="Book Antiqua" w:cs="Apple Symbols"/>
          <w:iCs/>
        </w:rPr>
        <w:t xml:space="preserve">Studies; Philipsburg, NJ: P &amp; R Publishing, 1987). </w:t>
      </w:r>
    </w:p>
    <w:p w14:paraId="4F57CF63" w14:textId="4A5378CB" w:rsidR="00152F6B" w:rsidRPr="005E2D98" w:rsidRDefault="00152F6B" w:rsidP="007B683A">
      <w:pPr>
        <w:ind w:left="720" w:hanging="180"/>
        <w:rPr>
          <w:rFonts w:ascii="Book Antiqua" w:hAnsi="Book Antiqua" w:cs="Apple Symbols"/>
          <w:iCs/>
        </w:rPr>
      </w:pPr>
      <w:r>
        <w:rPr>
          <w:rFonts w:ascii="Book Antiqua" w:hAnsi="Book Antiqua" w:cs="Apple Symbols"/>
          <w:iCs/>
        </w:rPr>
        <w:t xml:space="preserve">Vern S. Poythress, </w:t>
      </w:r>
      <w:r>
        <w:rPr>
          <w:rFonts w:ascii="Book Antiqua" w:hAnsi="Book Antiqua" w:cs="Apple Symbols"/>
          <w:i/>
          <w:iCs/>
        </w:rPr>
        <w:t xml:space="preserve">Understanding Dispensationalists </w:t>
      </w:r>
      <w:r>
        <w:rPr>
          <w:rFonts w:ascii="Book Antiqua" w:hAnsi="Book Antiqua" w:cs="Apple Symbols"/>
          <w:iCs/>
        </w:rPr>
        <w:t>(Phillipsburg, NJ: P&amp;R Publishing, 1987).</w:t>
      </w:r>
    </w:p>
    <w:p w14:paraId="6967EE28" w14:textId="7F4DD7BD" w:rsidR="00E26940" w:rsidRPr="005E2D98" w:rsidRDefault="00E26940" w:rsidP="007B683A">
      <w:pPr>
        <w:ind w:left="720" w:hanging="180"/>
        <w:rPr>
          <w:rFonts w:ascii="Book Antiqua" w:hAnsi="Book Antiqua" w:cs="Apple Symbols"/>
          <w:iCs/>
        </w:rPr>
      </w:pPr>
      <w:r w:rsidRPr="005E2D98">
        <w:rPr>
          <w:rFonts w:ascii="Book Antiqua" w:hAnsi="Book Antiqua" w:cs="Apple Symbols"/>
          <w:iCs/>
        </w:rPr>
        <w:t xml:space="preserve">O. Palmer Robertson, </w:t>
      </w:r>
      <w:r w:rsidRPr="005E2D98">
        <w:rPr>
          <w:rFonts w:ascii="Book Antiqua" w:hAnsi="Book Antiqua" w:cs="Apple Symbols"/>
          <w:i/>
          <w:iCs/>
        </w:rPr>
        <w:t xml:space="preserve">The Christ of the Covenants </w:t>
      </w:r>
      <w:r w:rsidRPr="005E2D98">
        <w:rPr>
          <w:rFonts w:ascii="Book Antiqua" w:hAnsi="Book Antiqua" w:cs="Apple Symbols"/>
          <w:iCs/>
        </w:rPr>
        <w:t>(Phillipsburg: Presbyterian and Reformed, 1980).</w:t>
      </w:r>
    </w:p>
    <w:p w14:paraId="4DBD93E3" w14:textId="685A5F40" w:rsidR="00E26940" w:rsidRPr="005E2D98" w:rsidRDefault="00E26940" w:rsidP="007B683A">
      <w:pPr>
        <w:ind w:left="720" w:hanging="180"/>
        <w:rPr>
          <w:rFonts w:ascii="Book Antiqua" w:hAnsi="Book Antiqua" w:cs="Apple Symbols"/>
          <w:iCs/>
        </w:rPr>
      </w:pPr>
      <w:r w:rsidRPr="005E2D98">
        <w:rPr>
          <w:rFonts w:ascii="Book Antiqua" w:hAnsi="Book Antiqua" w:cs="Apple Symbols"/>
          <w:iCs/>
        </w:rPr>
        <w:t xml:space="preserve">Robert </w:t>
      </w:r>
      <w:proofErr w:type="spellStart"/>
      <w:r w:rsidRPr="005E2D98">
        <w:rPr>
          <w:rFonts w:ascii="Book Antiqua" w:hAnsi="Book Antiqua" w:cs="Apple Symbols"/>
          <w:iCs/>
        </w:rPr>
        <w:t>Rollock</w:t>
      </w:r>
      <w:proofErr w:type="spellEnd"/>
      <w:r w:rsidRPr="005E2D98">
        <w:rPr>
          <w:rFonts w:ascii="Book Antiqua" w:hAnsi="Book Antiqua" w:cs="Apple Symbols"/>
          <w:iCs/>
        </w:rPr>
        <w:t xml:space="preserve">, “Robert </w:t>
      </w:r>
      <w:proofErr w:type="spellStart"/>
      <w:r w:rsidRPr="005E2D98">
        <w:rPr>
          <w:rFonts w:ascii="Book Antiqua" w:hAnsi="Book Antiqua" w:cs="Apple Symbols"/>
          <w:iCs/>
        </w:rPr>
        <w:t>Rollock’s</w:t>
      </w:r>
      <w:proofErr w:type="spellEnd"/>
      <w:r w:rsidRPr="005E2D98">
        <w:rPr>
          <w:rFonts w:ascii="Book Antiqua" w:hAnsi="Book Antiqua" w:cs="Apple Symbols"/>
          <w:iCs/>
        </w:rPr>
        <w:t xml:space="preserve"> Catechism on God’s Covenants,” translated and introduced by Aaron C. Denlinger, </w:t>
      </w:r>
      <w:r w:rsidRPr="005E2D98">
        <w:rPr>
          <w:rFonts w:ascii="Book Antiqua" w:hAnsi="Book Antiqua" w:cs="Apple Symbols"/>
          <w:i/>
          <w:iCs/>
        </w:rPr>
        <w:t xml:space="preserve">MJT </w:t>
      </w:r>
      <w:r w:rsidRPr="005E2D98">
        <w:rPr>
          <w:rFonts w:ascii="Book Antiqua" w:hAnsi="Book Antiqua" w:cs="Apple Symbols"/>
          <w:iCs/>
        </w:rPr>
        <w:t>20 (2009): 105-29.</w:t>
      </w:r>
    </w:p>
    <w:p w14:paraId="7CDF56AF" w14:textId="77777777" w:rsidR="00E26940" w:rsidRPr="005E2D98" w:rsidRDefault="00E26940" w:rsidP="007B683A">
      <w:pPr>
        <w:ind w:left="720" w:hanging="180"/>
        <w:rPr>
          <w:rFonts w:ascii="Book Antiqua" w:hAnsi="Book Antiqua" w:cs="Apple Symbols"/>
          <w:iCs/>
        </w:rPr>
      </w:pPr>
      <w:r w:rsidRPr="005E2D98">
        <w:rPr>
          <w:rFonts w:ascii="Book Antiqua" w:hAnsi="Book Antiqua" w:cs="Apple Symbols"/>
          <w:iCs/>
        </w:rPr>
        <w:t>James B. Torrance, “Contribution of McLeod Campbell to Scottish Theology,” </w:t>
      </w:r>
      <w:r w:rsidRPr="005E2D98">
        <w:rPr>
          <w:rFonts w:ascii="Book Antiqua" w:hAnsi="Book Antiqua" w:cs="Apple Symbols"/>
          <w:i/>
          <w:iCs/>
        </w:rPr>
        <w:t>Scottish Journal of Theology</w:t>
      </w:r>
      <w:r w:rsidRPr="005E2D98">
        <w:rPr>
          <w:rFonts w:ascii="Book Antiqua" w:hAnsi="Book Antiqua" w:cs="Apple Symbols"/>
          <w:iCs/>
        </w:rPr>
        <w:t> 26 (1973): 295-311.  </w:t>
      </w:r>
    </w:p>
    <w:p w14:paraId="624E83E6" w14:textId="24133C6F" w:rsidR="00E26940" w:rsidRPr="005E2D98" w:rsidRDefault="00E26940" w:rsidP="007B683A">
      <w:pPr>
        <w:ind w:left="540"/>
        <w:rPr>
          <w:rFonts w:ascii="Book Antiqua" w:hAnsi="Book Antiqua" w:cs="Apple Symbols"/>
          <w:iCs/>
        </w:rPr>
      </w:pPr>
      <w:r w:rsidRPr="005E2D98">
        <w:rPr>
          <w:rFonts w:ascii="Book Antiqua" w:hAnsi="Book Antiqua" w:cs="Apple Symbols"/>
          <w:iCs/>
        </w:rPr>
        <w:t xml:space="preserve">_______. “Covenant or Contract: A Study of the Theological Background of Worship in </w:t>
      </w:r>
      <w:r w:rsidR="007B683A">
        <w:rPr>
          <w:rFonts w:ascii="Book Antiqua" w:hAnsi="Book Antiqua" w:cs="Apple Symbols"/>
          <w:iCs/>
        </w:rPr>
        <w:tab/>
      </w:r>
      <w:r w:rsidRPr="005E2D98">
        <w:rPr>
          <w:rFonts w:ascii="Book Antiqua" w:hAnsi="Book Antiqua" w:cs="Apple Symbols"/>
          <w:iCs/>
        </w:rPr>
        <w:t>Seventeenth-Century Scotland,” </w:t>
      </w:r>
      <w:r w:rsidRPr="005E2D98">
        <w:rPr>
          <w:rFonts w:ascii="Book Antiqua" w:hAnsi="Book Antiqua" w:cs="Apple Symbols"/>
          <w:i/>
          <w:iCs/>
        </w:rPr>
        <w:t>Scottish Journal of Theology</w:t>
      </w:r>
      <w:r w:rsidRPr="005E2D98">
        <w:rPr>
          <w:rFonts w:ascii="Book Antiqua" w:hAnsi="Book Antiqua" w:cs="Apple Symbols"/>
          <w:iCs/>
        </w:rPr>
        <w:t> 23 (1970): 51-76.  </w:t>
      </w:r>
    </w:p>
    <w:p w14:paraId="7926F4E7" w14:textId="77777777" w:rsidR="00E26940" w:rsidRPr="005E2D98" w:rsidRDefault="00E26940" w:rsidP="007B683A">
      <w:pPr>
        <w:ind w:left="720" w:hanging="180"/>
        <w:rPr>
          <w:rFonts w:ascii="Book Antiqua" w:hAnsi="Book Antiqua" w:cs="Apple Symbols"/>
          <w:iCs/>
        </w:rPr>
      </w:pPr>
      <w:r w:rsidRPr="005E2D98">
        <w:rPr>
          <w:rFonts w:ascii="Book Antiqua" w:hAnsi="Book Antiqua" w:cs="Apple Symbols"/>
          <w:iCs/>
        </w:rPr>
        <w:t>_______. “Strengths and Weaknesses of the Westminster Theology,” in </w:t>
      </w:r>
      <w:r w:rsidRPr="005E2D98">
        <w:rPr>
          <w:rFonts w:ascii="Book Antiqua" w:hAnsi="Book Antiqua" w:cs="Apple Symbols"/>
          <w:i/>
          <w:iCs/>
        </w:rPr>
        <w:t>The Westminster Confession in the Church Today: Papers Prepared for the Church of Scotland Panel on Doctrine</w:t>
      </w:r>
      <w:r w:rsidRPr="005E2D98">
        <w:rPr>
          <w:rFonts w:ascii="Book Antiqua" w:hAnsi="Book Antiqua" w:cs="Apple Symbols"/>
          <w:iCs/>
        </w:rPr>
        <w:t>, ed. Alasdair I. C. Heron, 40-54 (Edinburgh: Saint Andrew Press, 1982).  </w:t>
      </w:r>
    </w:p>
    <w:p w14:paraId="668E46C4" w14:textId="5D492D0C" w:rsidR="00E26940" w:rsidRPr="005E2D98" w:rsidRDefault="00E26940" w:rsidP="007B683A">
      <w:pPr>
        <w:ind w:left="540"/>
        <w:rPr>
          <w:rFonts w:ascii="Book Antiqua" w:hAnsi="Book Antiqua" w:cs="Apple Symbols"/>
          <w:iCs/>
        </w:rPr>
      </w:pPr>
      <w:r w:rsidRPr="005E2D98">
        <w:rPr>
          <w:rFonts w:ascii="Book Antiqua" w:hAnsi="Book Antiqua" w:cs="Apple Symbols"/>
          <w:iCs/>
        </w:rPr>
        <w:t xml:space="preserve">_______. “The Concept of Federal Theology—Was Calvin a Federal Theologian,” </w:t>
      </w:r>
      <w:r w:rsidR="007B683A">
        <w:rPr>
          <w:rFonts w:ascii="Book Antiqua" w:hAnsi="Book Antiqua" w:cs="Apple Symbols"/>
          <w:iCs/>
        </w:rPr>
        <w:tab/>
      </w:r>
      <w:r w:rsidRPr="005E2D98">
        <w:rPr>
          <w:rFonts w:ascii="Book Antiqua" w:hAnsi="Book Antiqua" w:cs="Apple Symbols"/>
          <w:iCs/>
        </w:rPr>
        <w:t>in </w:t>
      </w:r>
      <w:proofErr w:type="spellStart"/>
      <w:r w:rsidRPr="005E2D98">
        <w:rPr>
          <w:rFonts w:ascii="Book Antiqua" w:hAnsi="Book Antiqua" w:cs="Apple Symbols"/>
          <w:i/>
          <w:iCs/>
        </w:rPr>
        <w:t>Calvinus</w:t>
      </w:r>
      <w:proofErr w:type="spellEnd"/>
      <w:r w:rsidRPr="005E2D98">
        <w:rPr>
          <w:rFonts w:ascii="Book Antiqua" w:hAnsi="Book Antiqua" w:cs="Apple Symbols"/>
          <w:i/>
          <w:iCs/>
        </w:rPr>
        <w:t xml:space="preserve"> </w:t>
      </w:r>
      <w:proofErr w:type="spellStart"/>
      <w:r w:rsidRPr="005E2D98">
        <w:rPr>
          <w:rFonts w:ascii="Book Antiqua" w:hAnsi="Book Antiqua" w:cs="Apple Symbols"/>
          <w:i/>
          <w:iCs/>
        </w:rPr>
        <w:t>sacrae</w:t>
      </w:r>
      <w:proofErr w:type="spellEnd"/>
      <w:r w:rsidRPr="005E2D98">
        <w:rPr>
          <w:rFonts w:ascii="Book Antiqua" w:hAnsi="Book Antiqua" w:cs="Apple Symbols"/>
          <w:i/>
          <w:iCs/>
        </w:rPr>
        <w:t xml:space="preserve"> </w:t>
      </w:r>
      <w:proofErr w:type="spellStart"/>
      <w:r w:rsidRPr="005E2D98">
        <w:rPr>
          <w:rFonts w:ascii="Book Antiqua" w:hAnsi="Book Antiqua" w:cs="Apple Symbols"/>
          <w:i/>
          <w:iCs/>
        </w:rPr>
        <w:t>scripturae</w:t>
      </w:r>
      <w:proofErr w:type="spellEnd"/>
      <w:r w:rsidRPr="005E2D98">
        <w:rPr>
          <w:rFonts w:ascii="Book Antiqua" w:hAnsi="Book Antiqua" w:cs="Apple Symbols"/>
          <w:i/>
          <w:iCs/>
        </w:rPr>
        <w:t xml:space="preserve"> professor</w:t>
      </w:r>
      <w:r w:rsidRPr="005E2D98">
        <w:rPr>
          <w:rFonts w:ascii="Book Antiqua" w:hAnsi="Book Antiqua" w:cs="Apple Symbols"/>
          <w:iCs/>
        </w:rPr>
        <w:t>, 15-40 (Grand Rapids: Eerdmans, 1994).  </w:t>
      </w:r>
    </w:p>
    <w:p w14:paraId="0788DF4F" w14:textId="51314FB7" w:rsidR="00E26940" w:rsidRPr="005E2D98" w:rsidRDefault="00E26940" w:rsidP="007B683A">
      <w:pPr>
        <w:ind w:left="720" w:hanging="180"/>
        <w:rPr>
          <w:rFonts w:ascii="Book Antiqua" w:hAnsi="Book Antiqua" w:cs="Apple Symbols"/>
          <w:iCs/>
        </w:rPr>
      </w:pPr>
      <w:r w:rsidRPr="005E2D98">
        <w:rPr>
          <w:rFonts w:ascii="Book Antiqua" w:hAnsi="Book Antiqua" w:cs="Apple Symbols"/>
          <w:iCs/>
        </w:rPr>
        <w:t>_______. “The Covenant Concept in Scottish Theology and Politics and Its Legacy,” </w:t>
      </w:r>
      <w:r w:rsidRPr="005E2D98">
        <w:rPr>
          <w:rFonts w:ascii="Book Antiqua" w:hAnsi="Book Antiqua" w:cs="Apple Symbols"/>
          <w:i/>
          <w:iCs/>
        </w:rPr>
        <w:t>Scottish Journal of Theology</w:t>
      </w:r>
      <w:r w:rsidRPr="005E2D98">
        <w:rPr>
          <w:rFonts w:ascii="Book Antiqua" w:hAnsi="Book Antiqua" w:cs="Apple Symbols"/>
          <w:iCs/>
        </w:rPr>
        <w:t> 34 (1981): 225-243.  </w:t>
      </w:r>
    </w:p>
    <w:p w14:paraId="70B33C16" w14:textId="0CD749FF" w:rsidR="00E26940" w:rsidRPr="005E2D98" w:rsidRDefault="00E26940" w:rsidP="007B683A">
      <w:pPr>
        <w:ind w:left="540"/>
        <w:rPr>
          <w:rFonts w:ascii="Book Antiqua" w:hAnsi="Book Antiqua" w:cs="Apple Symbols"/>
          <w:iCs/>
        </w:rPr>
      </w:pPr>
      <w:r w:rsidRPr="005E2D98">
        <w:rPr>
          <w:rFonts w:ascii="Book Antiqua" w:hAnsi="Book Antiqua" w:cs="Apple Symbols"/>
          <w:iCs/>
        </w:rPr>
        <w:t xml:space="preserve">Thomas F. Torrance, </w:t>
      </w:r>
      <w:r w:rsidRPr="005E2D98">
        <w:rPr>
          <w:rFonts w:ascii="Book Antiqua" w:hAnsi="Book Antiqua" w:cs="Apple Symbols"/>
          <w:i/>
          <w:iCs/>
        </w:rPr>
        <w:t>Scottish Theology: from John Knox to John McLeod Campbell</w:t>
      </w:r>
      <w:r w:rsidRPr="005E2D98">
        <w:rPr>
          <w:rFonts w:ascii="Book Antiqua" w:hAnsi="Book Antiqua" w:cs="Apple Symbols"/>
          <w:iCs/>
        </w:rPr>
        <w:t xml:space="preserve"> (T &amp; T Clark </w:t>
      </w:r>
      <w:r w:rsidR="007B683A">
        <w:rPr>
          <w:rFonts w:ascii="Book Antiqua" w:hAnsi="Book Antiqua" w:cs="Apple Symbols"/>
          <w:iCs/>
        </w:rPr>
        <w:tab/>
      </w:r>
      <w:r w:rsidRPr="005E2D98">
        <w:rPr>
          <w:rFonts w:ascii="Book Antiqua" w:hAnsi="Book Antiqua" w:cs="Apple Symbols"/>
          <w:iCs/>
        </w:rPr>
        <w:t>International, 2000).  </w:t>
      </w:r>
    </w:p>
    <w:p w14:paraId="6AF879D4" w14:textId="09FD9DEA" w:rsidR="00E26940" w:rsidRPr="005E2D98" w:rsidRDefault="00E26940" w:rsidP="007B683A">
      <w:pPr>
        <w:ind w:left="720" w:hanging="180"/>
        <w:rPr>
          <w:rFonts w:ascii="Book Antiqua" w:hAnsi="Book Antiqua" w:cs="Apple Symbols"/>
          <w:iCs/>
        </w:rPr>
      </w:pPr>
      <w:r w:rsidRPr="005E2D98">
        <w:rPr>
          <w:rFonts w:ascii="Book Antiqua" w:hAnsi="Book Antiqua" w:cs="Apple Symbols"/>
          <w:iCs/>
        </w:rPr>
        <w:lastRenderedPageBreak/>
        <w:t xml:space="preserve">Carl </w:t>
      </w:r>
      <w:proofErr w:type="spellStart"/>
      <w:r w:rsidRPr="005E2D98">
        <w:rPr>
          <w:rFonts w:ascii="Book Antiqua" w:hAnsi="Book Antiqua" w:cs="Apple Symbols"/>
          <w:iCs/>
        </w:rPr>
        <w:t>Trueman</w:t>
      </w:r>
      <w:proofErr w:type="spellEnd"/>
      <w:r w:rsidRPr="005E2D98">
        <w:rPr>
          <w:rFonts w:ascii="Book Antiqua" w:hAnsi="Book Antiqua" w:cs="Apple Symbols"/>
          <w:iCs/>
        </w:rPr>
        <w:t>, “From Calvin to Gillespie on Covenant: Mythological Excess or an Exercise in Doctrinal Development?” </w:t>
      </w:r>
      <w:r w:rsidRPr="005E2D98">
        <w:rPr>
          <w:rFonts w:ascii="Book Antiqua" w:hAnsi="Book Antiqua" w:cs="Apple Symbols"/>
          <w:i/>
          <w:iCs/>
        </w:rPr>
        <w:t>International Journal of Systematic Theology</w:t>
      </w:r>
      <w:r w:rsidRPr="005E2D98">
        <w:rPr>
          <w:rFonts w:ascii="Book Antiqua" w:hAnsi="Book Antiqua" w:cs="Apple Symbols"/>
          <w:iCs/>
        </w:rPr>
        <w:t> 11 (2009): 378-397.  </w:t>
      </w:r>
    </w:p>
    <w:p w14:paraId="7DF4BDA7" w14:textId="73420694" w:rsidR="00B235B6" w:rsidRPr="00B235B6" w:rsidRDefault="00E26940" w:rsidP="00B235B6">
      <w:pPr>
        <w:ind w:left="720" w:hanging="180"/>
        <w:rPr>
          <w:rFonts w:ascii="Book Antiqua" w:hAnsi="Book Antiqua" w:cs="Apple Symbols"/>
          <w:iCs/>
        </w:rPr>
      </w:pPr>
      <w:r w:rsidRPr="005E2D98">
        <w:rPr>
          <w:rFonts w:ascii="Book Antiqua" w:hAnsi="Book Antiqua" w:cs="Apple Symbols"/>
          <w:iCs/>
        </w:rPr>
        <w:t xml:space="preserve">Cornelis P. </w:t>
      </w:r>
      <w:proofErr w:type="spellStart"/>
      <w:r w:rsidRPr="005E2D98">
        <w:rPr>
          <w:rFonts w:ascii="Book Antiqua" w:hAnsi="Book Antiqua" w:cs="Apple Symbols"/>
          <w:iCs/>
        </w:rPr>
        <w:t>Venema</w:t>
      </w:r>
      <w:proofErr w:type="spellEnd"/>
      <w:r w:rsidRPr="005E2D98">
        <w:rPr>
          <w:rFonts w:ascii="Book Antiqua" w:hAnsi="Book Antiqua" w:cs="Apple Symbols"/>
          <w:iCs/>
        </w:rPr>
        <w:t>,</w:t>
      </w:r>
      <w:r w:rsidR="00B235B6" w:rsidRPr="00B235B6">
        <w:rPr>
          <w:rFonts w:ascii="Book Antiqua" w:hAnsi="Book Antiqua" w:cs="Apple Symbols"/>
          <w:iCs/>
        </w:rPr>
        <w:t xml:space="preserve"> “The Mosaic Covenant: A ‘Republication’ of the Covenant of Works?” </w:t>
      </w:r>
      <w:r w:rsidR="00B235B6" w:rsidRPr="00B235B6">
        <w:rPr>
          <w:rFonts w:ascii="Book Antiqua" w:hAnsi="Book Antiqua" w:cs="Apple Symbols"/>
          <w:i/>
          <w:iCs/>
        </w:rPr>
        <w:t xml:space="preserve">Mid-America Journal of Theology </w:t>
      </w:r>
      <w:r w:rsidR="00B235B6" w:rsidRPr="00B235B6">
        <w:rPr>
          <w:rFonts w:ascii="Book Antiqua" w:hAnsi="Book Antiqua" w:cs="Apple Symbols"/>
          <w:iCs/>
        </w:rPr>
        <w:t xml:space="preserve">21 (2010): 35-101.  </w:t>
      </w:r>
    </w:p>
    <w:p w14:paraId="024DCE6C" w14:textId="311CA742" w:rsidR="00B235B6" w:rsidRDefault="00B235B6" w:rsidP="007B683A">
      <w:pPr>
        <w:ind w:left="720" w:hanging="180"/>
        <w:rPr>
          <w:rFonts w:ascii="Book Antiqua" w:hAnsi="Book Antiqua" w:cs="Apple Symbols"/>
          <w:iCs/>
        </w:rPr>
      </w:pPr>
    </w:p>
    <w:p w14:paraId="1455DE17" w14:textId="4B676382" w:rsidR="00B235B6" w:rsidRPr="005E2D98" w:rsidRDefault="00B235B6" w:rsidP="00B235B6">
      <w:pPr>
        <w:ind w:left="720" w:hanging="180"/>
        <w:rPr>
          <w:rFonts w:ascii="Book Antiqua" w:hAnsi="Book Antiqua" w:cs="Apple Symbols"/>
          <w:iCs/>
        </w:rPr>
      </w:pPr>
      <w:r w:rsidRPr="005E2D98">
        <w:rPr>
          <w:rFonts w:ascii="Book Antiqua" w:hAnsi="Book Antiqua" w:cs="Apple Symbols"/>
          <w:iCs/>
        </w:rPr>
        <w:t xml:space="preserve">_______. </w:t>
      </w:r>
      <w:r w:rsidR="00E26940" w:rsidRPr="005E2D98">
        <w:rPr>
          <w:rFonts w:ascii="Book Antiqua" w:hAnsi="Book Antiqua" w:cs="Apple Symbols"/>
          <w:iCs/>
        </w:rPr>
        <w:t>“Recent Criticisms of the ‘Covenant of Works’ in the Westminster Confession of Faith,” </w:t>
      </w:r>
      <w:r w:rsidR="00E26940" w:rsidRPr="005E2D98">
        <w:rPr>
          <w:rFonts w:ascii="Book Antiqua" w:hAnsi="Book Antiqua" w:cs="Apple Symbols"/>
          <w:i/>
          <w:iCs/>
        </w:rPr>
        <w:t>MJT</w:t>
      </w:r>
      <w:r w:rsidR="00E26940" w:rsidRPr="005E2D98">
        <w:rPr>
          <w:rFonts w:ascii="Book Antiqua" w:hAnsi="Book Antiqua" w:cs="Apple Symbols"/>
          <w:iCs/>
        </w:rPr>
        <w:t> 9 (1993): 165-198.</w:t>
      </w:r>
    </w:p>
    <w:p w14:paraId="0A1408C8" w14:textId="77777777" w:rsidR="00E26940" w:rsidRPr="005E2D98" w:rsidRDefault="00E26940" w:rsidP="007B683A">
      <w:pPr>
        <w:ind w:left="720" w:hanging="180"/>
        <w:rPr>
          <w:rFonts w:ascii="Book Antiqua" w:hAnsi="Book Antiqua" w:cs="Apple Symbols"/>
          <w:iCs/>
        </w:rPr>
      </w:pPr>
      <w:r w:rsidRPr="005E2D98">
        <w:rPr>
          <w:rFonts w:ascii="Book Antiqua" w:hAnsi="Book Antiqua" w:cs="Apple Symbols"/>
          <w:iCs/>
        </w:rPr>
        <w:t xml:space="preserve">Willem van Asselt, “The Doctrine of the </w:t>
      </w:r>
      <w:proofErr w:type="spellStart"/>
      <w:r w:rsidRPr="005E2D98">
        <w:rPr>
          <w:rFonts w:ascii="Book Antiqua" w:hAnsi="Book Antiqua" w:cs="Apple Symbols"/>
          <w:iCs/>
        </w:rPr>
        <w:t>Abrogations</w:t>
      </w:r>
      <w:proofErr w:type="spellEnd"/>
      <w:r w:rsidRPr="005E2D98">
        <w:rPr>
          <w:rFonts w:ascii="Book Antiqua" w:hAnsi="Book Antiqua" w:cs="Apple Symbols"/>
          <w:iCs/>
        </w:rPr>
        <w:t xml:space="preserve"> in the Federal Theology of Johannes </w:t>
      </w:r>
      <w:proofErr w:type="spellStart"/>
      <w:r w:rsidRPr="005E2D98">
        <w:rPr>
          <w:rFonts w:ascii="Book Antiqua" w:hAnsi="Book Antiqua" w:cs="Apple Symbols"/>
          <w:iCs/>
        </w:rPr>
        <w:t>Cocceius</w:t>
      </w:r>
      <w:proofErr w:type="spellEnd"/>
      <w:r w:rsidRPr="005E2D98">
        <w:rPr>
          <w:rFonts w:ascii="Book Antiqua" w:hAnsi="Book Antiqua" w:cs="Apple Symbols"/>
          <w:iCs/>
        </w:rPr>
        <w:t xml:space="preserve"> (1603-1669),” </w:t>
      </w:r>
      <w:r w:rsidRPr="005E2D98">
        <w:rPr>
          <w:rFonts w:ascii="Book Antiqua" w:hAnsi="Book Antiqua" w:cs="Apple Symbols"/>
          <w:i/>
          <w:iCs/>
        </w:rPr>
        <w:t>Calvin Theological Journal</w:t>
      </w:r>
      <w:r w:rsidRPr="005E2D98">
        <w:rPr>
          <w:rFonts w:ascii="Book Antiqua" w:hAnsi="Book Antiqua" w:cs="Apple Symbols"/>
          <w:iCs/>
        </w:rPr>
        <w:t> 29 (1994): 101-116.  </w:t>
      </w:r>
    </w:p>
    <w:p w14:paraId="79949B57" w14:textId="4B8C54DB" w:rsidR="00E26940" w:rsidRPr="005E2D98" w:rsidRDefault="00E26940" w:rsidP="007B683A">
      <w:pPr>
        <w:ind w:firstLine="540"/>
        <w:rPr>
          <w:rFonts w:ascii="Book Antiqua" w:hAnsi="Book Antiqua" w:cs="Apple Symbols"/>
          <w:iCs/>
        </w:rPr>
      </w:pPr>
      <w:r w:rsidRPr="005E2D98">
        <w:rPr>
          <w:rFonts w:ascii="Book Antiqua" w:hAnsi="Book Antiqua" w:cs="Apple Symbols"/>
          <w:iCs/>
        </w:rPr>
        <w:t>_______. </w:t>
      </w:r>
      <w:r w:rsidRPr="005E2D98">
        <w:rPr>
          <w:rFonts w:ascii="Book Antiqua" w:hAnsi="Book Antiqua" w:cs="Apple Symbols"/>
          <w:i/>
          <w:iCs/>
        </w:rPr>
        <w:t xml:space="preserve">The Federal Theology of Johannes </w:t>
      </w:r>
      <w:proofErr w:type="spellStart"/>
      <w:r w:rsidRPr="005E2D98">
        <w:rPr>
          <w:rFonts w:ascii="Book Antiqua" w:hAnsi="Book Antiqua" w:cs="Apple Symbols"/>
          <w:i/>
          <w:iCs/>
        </w:rPr>
        <w:t>Cocceius</w:t>
      </w:r>
      <w:proofErr w:type="spellEnd"/>
      <w:r w:rsidRPr="005E2D98">
        <w:rPr>
          <w:rFonts w:ascii="Book Antiqua" w:hAnsi="Book Antiqua" w:cs="Apple Symbols"/>
          <w:i/>
          <w:iCs/>
        </w:rPr>
        <w:t>: (1603-1669)</w:t>
      </w:r>
      <w:r w:rsidRPr="005E2D98">
        <w:rPr>
          <w:rFonts w:ascii="Book Antiqua" w:hAnsi="Book Antiqua" w:cs="Apple Symbols"/>
          <w:iCs/>
        </w:rPr>
        <w:t xml:space="preserve"> (Leiden: Brill, 2001).  </w:t>
      </w:r>
    </w:p>
    <w:p w14:paraId="22616B88" w14:textId="5913700E" w:rsidR="00E26940" w:rsidRPr="005E2D98" w:rsidRDefault="00E26940" w:rsidP="007B683A">
      <w:pPr>
        <w:ind w:left="720" w:hanging="180"/>
        <w:rPr>
          <w:rFonts w:ascii="Book Antiqua" w:hAnsi="Book Antiqua" w:cs="Apple Symbols"/>
          <w:iCs/>
        </w:rPr>
      </w:pPr>
      <w:r w:rsidRPr="005E2D98">
        <w:rPr>
          <w:rFonts w:ascii="Book Antiqua" w:hAnsi="Book Antiqua" w:cs="Apple Symbols"/>
          <w:iCs/>
        </w:rPr>
        <w:t xml:space="preserve">Rowland Ward, </w:t>
      </w:r>
      <w:r w:rsidRPr="005E2D98">
        <w:rPr>
          <w:rFonts w:ascii="Book Antiqua" w:hAnsi="Book Antiqua" w:cs="Apple Symbols"/>
          <w:i/>
          <w:iCs/>
        </w:rPr>
        <w:t xml:space="preserve">God and Adam: Reformed Theology and the Creation Covenant </w:t>
      </w:r>
      <w:r w:rsidRPr="005E2D98">
        <w:rPr>
          <w:rFonts w:ascii="Book Antiqua" w:hAnsi="Book Antiqua" w:cs="Apple Symbols"/>
          <w:iCs/>
        </w:rPr>
        <w:t>(New Melbourne Press, 2003).</w:t>
      </w:r>
    </w:p>
    <w:p w14:paraId="213EF8E7" w14:textId="0FE76C25" w:rsidR="00E26940" w:rsidRPr="005E2D98" w:rsidRDefault="00E26940" w:rsidP="007B683A">
      <w:pPr>
        <w:ind w:left="720" w:hanging="180"/>
        <w:rPr>
          <w:rFonts w:ascii="Book Antiqua" w:hAnsi="Book Antiqua" w:cs="Apple Symbols"/>
          <w:iCs/>
        </w:rPr>
      </w:pPr>
      <w:r w:rsidRPr="005E2D98">
        <w:rPr>
          <w:rFonts w:ascii="Book Antiqua" w:hAnsi="Book Antiqua" w:cs="Apple Symbols"/>
          <w:iCs/>
        </w:rPr>
        <w:t xml:space="preserve">Paul R. Williamson, </w:t>
      </w:r>
      <w:r w:rsidRPr="005E2D98">
        <w:rPr>
          <w:rFonts w:ascii="Book Antiqua" w:hAnsi="Book Antiqua" w:cs="Apple Symbols"/>
          <w:i/>
          <w:iCs/>
        </w:rPr>
        <w:t>Sealed with an Oath: Covenant in God’s Unfolding Purpose</w:t>
      </w:r>
      <w:r w:rsidRPr="005E2D98">
        <w:rPr>
          <w:rFonts w:ascii="Book Antiqua" w:hAnsi="Book Antiqua" w:cs="Apple Symbols"/>
          <w:iCs/>
        </w:rPr>
        <w:t xml:space="preserve"> (Downers Grove:</w:t>
      </w:r>
      <w:r w:rsidR="007B683A">
        <w:rPr>
          <w:rFonts w:ascii="Book Antiqua" w:hAnsi="Book Antiqua" w:cs="Apple Symbols"/>
          <w:iCs/>
        </w:rPr>
        <w:t xml:space="preserve"> </w:t>
      </w:r>
      <w:r w:rsidRPr="005E2D98">
        <w:rPr>
          <w:rFonts w:ascii="Book Antiqua" w:hAnsi="Book Antiqua" w:cs="Apple Symbols"/>
          <w:iCs/>
        </w:rPr>
        <w:t>IVP Academic, 2007).</w:t>
      </w:r>
    </w:p>
    <w:p w14:paraId="07DF7011" w14:textId="1182BA66" w:rsidR="00E26940" w:rsidRPr="005E2D98" w:rsidRDefault="00E26940" w:rsidP="007B683A">
      <w:pPr>
        <w:ind w:left="720" w:hanging="180"/>
        <w:rPr>
          <w:rFonts w:ascii="Book Antiqua" w:hAnsi="Book Antiqua" w:cs="Apple Symbols"/>
          <w:iCs/>
        </w:rPr>
      </w:pPr>
      <w:r w:rsidRPr="005E2D98">
        <w:rPr>
          <w:rFonts w:ascii="Book Antiqua" w:hAnsi="Book Antiqua" w:cs="Apple Symbols"/>
          <w:iCs/>
        </w:rPr>
        <w:t xml:space="preserve">Andrew A. Woolsey, </w:t>
      </w:r>
      <w:r w:rsidRPr="005E2D98">
        <w:rPr>
          <w:rFonts w:ascii="Book Antiqua" w:hAnsi="Book Antiqua" w:cs="Apple Symbols"/>
          <w:i/>
          <w:iCs/>
        </w:rPr>
        <w:t>Unity and Continuity in Covenantal Thought: A Study in the Reformed</w:t>
      </w:r>
      <w:r w:rsidR="007B683A">
        <w:rPr>
          <w:rFonts w:ascii="Book Antiqua" w:hAnsi="Book Antiqua" w:cs="Apple Symbols"/>
          <w:i/>
          <w:iCs/>
        </w:rPr>
        <w:t xml:space="preserve"> </w:t>
      </w:r>
      <w:r w:rsidRPr="005E2D98">
        <w:rPr>
          <w:rFonts w:ascii="Book Antiqua" w:hAnsi="Book Antiqua" w:cs="Apple Symbols"/>
          <w:i/>
          <w:iCs/>
        </w:rPr>
        <w:t xml:space="preserve">Tradition to the Westminster Assembly </w:t>
      </w:r>
      <w:r w:rsidRPr="005E2D98">
        <w:rPr>
          <w:rFonts w:ascii="Book Antiqua" w:hAnsi="Book Antiqua" w:cs="Apple Symbols"/>
          <w:iCs/>
        </w:rPr>
        <w:t>(Grand Rapids: Reformed Heritage Books, 2012).</w:t>
      </w:r>
    </w:p>
    <w:p w14:paraId="4246F8EC" w14:textId="77777777" w:rsidR="004C72D5" w:rsidRDefault="004C72D5" w:rsidP="004C72D5">
      <w:pPr>
        <w:pStyle w:val="ListParagraph"/>
        <w:ind w:left="0"/>
        <w:rPr>
          <w:rFonts w:ascii="Book Antiqua" w:hAnsi="Book Antiqua" w:cs="Apple Symbols"/>
          <w:b/>
          <w:sz w:val="24"/>
          <w:szCs w:val="24"/>
        </w:rPr>
      </w:pPr>
    </w:p>
    <w:p w14:paraId="3DAFDD1F" w14:textId="77777777" w:rsidR="00E015BD" w:rsidRDefault="00E015BD" w:rsidP="00E015BD">
      <w:pPr>
        <w:pStyle w:val="ListParagraph"/>
        <w:ind w:left="0"/>
        <w:rPr>
          <w:rFonts w:ascii="Book Antiqua" w:hAnsi="Book Antiqua" w:cs="Apple Symbols"/>
          <w:b/>
          <w:sz w:val="24"/>
          <w:szCs w:val="24"/>
        </w:rPr>
      </w:pPr>
      <w:r>
        <w:rPr>
          <w:rFonts w:ascii="Book Antiqua" w:hAnsi="Book Antiqua" w:cs="Apple Symbols"/>
          <w:b/>
          <w:sz w:val="24"/>
          <w:szCs w:val="24"/>
        </w:rPr>
        <w:t xml:space="preserve">Class Policies </w:t>
      </w:r>
    </w:p>
    <w:p w14:paraId="1EC2D49E" w14:textId="77777777" w:rsidR="00E015BD" w:rsidRDefault="00E015BD" w:rsidP="00E015BD">
      <w:pPr>
        <w:pStyle w:val="ListParagraph"/>
        <w:ind w:left="0"/>
        <w:rPr>
          <w:rFonts w:ascii="Book Antiqua" w:hAnsi="Book Antiqua" w:cs="Apple Symbols"/>
          <w:b/>
          <w:sz w:val="24"/>
          <w:szCs w:val="24"/>
        </w:rPr>
      </w:pPr>
    </w:p>
    <w:p w14:paraId="33636985" w14:textId="77777777" w:rsidR="00E015BD" w:rsidRDefault="00E015BD" w:rsidP="00E015BD">
      <w:pPr>
        <w:pStyle w:val="ListParagraph"/>
        <w:numPr>
          <w:ilvl w:val="0"/>
          <w:numId w:val="8"/>
        </w:numPr>
        <w:rPr>
          <w:rFonts w:ascii="Book Antiqua" w:hAnsi="Book Antiqua" w:cs="Apple Symbols"/>
          <w:b/>
          <w:sz w:val="24"/>
          <w:szCs w:val="24"/>
        </w:rPr>
      </w:pPr>
      <w:r>
        <w:rPr>
          <w:rFonts w:ascii="Book Antiqua" w:hAnsi="Book Antiqua" w:cs="Apple Symbols"/>
          <w:b/>
          <w:sz w:val="24"/>
          <w:szCs w:val="24"/>
        </w:rPr>
        <w:t>On Laptops and Smartphones in Class</w:t>
      </w:r>
    </w:p>
    <w:p w14:paraId="07D3EF08" w14:textId="77777777" w:rsidR="00E015BD" w:rsidRPr="00FC269B" w:rsidRDefault="00E015BD" w:rsidP="00E015BD">
      <w:pPr>
        <w:pStyle w:val="ListParagraph"/>
        <w:ind w:left="1080"/>
        <w:rPr>
          <w:rFonts w:ascii="Book Antiqua" w:hAnsi="Book Antiqua" w:cs="Apple Symbols"/>
          <w:b/>
          <w:sz w:val="24"/>
          <w:szCs w:val="24"/>
        </w:rPr>
      </w:pPr>
    </w:p>
    <w:p w14:paraId="6885C5F8" w14:textId="77777777" w:rsidR="00E015BD" w:rsidRPr="00396E38" w:rsidRDefault="00E015BD" w:rsidP="00E015BD">
      <w:pPr>
        <w:pStyle w:val="ListParagraph"/>
        <w:ind w:left="1080"/>
        <w:rPr>
          <w:rFonts w:ascii="Book Antiqua" w:hAnsi="Book Antiqua" w:cs="Apple Symbols"/>
        </w:rPr>
      </w:pPr>
      <w:r w:rsidRPr="00396E38">
        <w:rPr>
          <w:rFonts w:ascii="Book Antiqua" w:hAnsi="Book Antiqua" w:cs="Apple Symbols"/>
        </w:rPr>
        <w:t xml:space="preserve">It is my recommendation that you take notes by hand using the hardcopy outlines I will provide before class. If you have a strong inclination to use your laptop, please put your word processing program in “full screen” mode or use the “do not disturb” function so that other applications on your computer do not grab your attention (Facebook, Twitter, etc.). </w:t>
      </w:r>
    </w:p>
    <w:p w14:paraId="6F08A08B" w14:textId="77777777" w:rsidR="00E015BD" w:rsidRPr="00396E38" w:rsidRDefault="00E015BD" w:rsidP="00E015BD">
      <w:pPr>
        <w:pStyle w:val="ListParagraph"/>
        <w:ind w:left="1080"/>
        <w:rPr>
          <w:rFonts w:ascii="Book Antiqua" w:hAnsi="Book Antiqua" w:cs="Apple Symbols"/>
        </w:rPr>
      </w:pPr>
    </w:p>
    <w:p w14:paraId="3903F274" w14:textId="77777777" w:rsidR="00E015BD" w:rsidRPr="00396E38" w:rsidRDefault="00E015BD" w:rsidP="00E015BD">
      <w:pPr>
        <w:pStyle w:val="ListParagraph"/>
        <w:ind w:left="1080"/>
        <w:rPr>
          <w:rFonts w:ascii="Book Antiqua" w:hAnsi="Book Antiqua" w:cs="Apple Symbols"/>
        </w:rPr>
      </w:pPr>
      <w:r w:rsidRPr="00396E38">
        <w:rPr>
          <w:rFonts w:ascii="Book Antiqua" w:hAnsi="Book Antiqua" w:cs="Apple Symbols"/>
        </w:rPr>
        <w:t xml:space="preserve">Please keep your smartphone in your pocket on vibrate. If you do not have a pocket, please put it </w:t>
      </w:r>
      <w:proofErr w:type="spellStart"/>
      <w:r w:rsidRPr="00396E38">
        <w:rPr>
          <w:rFonts w:ascii="Book Antiqua" w:hAnsi="Book Antiqua" w:cs="Apple Symbols"/>
        </w:rPr>
        <w:t>facedown</w:t>
      </w:r>
      <w:proofErr w:type="spellEnd"/>
      <w:r w:rsidRPr="00396E38">
        <w:rPr>
          <w:rFonts w:ascii="Book Antiqua" w:hAnsi="Book Antiqua" w:cs="Apple Symbols"/>
        </w:rPr>
        <w:t xml:space="preserve"> on your desk. Only check them on breaks or if you are receiving repeated notifications indicating an emergency. </w:t>
      </w:r>
    </w:p>
    <w:p w14:paraId="67790CA7" w14:textId="77777777" w:rsidR="00E015BD" w:rsidRPr="00100042" w:rsidRDefault="00E015BD" w:rsidP="00E015BD">
      <w:pPr>
        <w:rPr>
          <w:rFonts w:ascii="Book Antiqua" w:hAnsi="Book Antiqua" w:cs="Apple Symbols"/>
          <w:b/>
          <w:sz w:val="24"/>
          <w:szCs w:val="24"/>
        </w:rPr>
      </w:pPr>
    </w:p>
    <w:p w14:paraId="29E74B92" w14:textId="77777777" w:rsidR="00E015BD" w:rsidRDefault="00E015BD" w:rsidP="00E015BD">
      <w:pPr>
        <w:pStyle w:val="ListParagraph"/>
        <w:numPr>
          <w:ilvl w:val="0"/>
          <w:numId w:val="8"/>
        </w:numPr>
        <w:rPr>
          <w:rFonts w:ascii="Book Antiqua" w:hAnsi="Book Antiqua" w:cs="Apple Symbols"/>
          <w:b/>
          <w:sz w:val="24"/>
          <w:szCs w:val="24"/>
        </w:rPr>
      </w:pPr>
      <w:r>
        <w:rPr>
          <w:rFonts w:ascii="Book Antiqua" w:hAnsi="Book Antiqua" w:cs="Apple Symbols"/>
          <w:b/>
          <w:sz w:val="24"/>
          <w:szCs w:val="24"/>
        </w:rPr>
        <w:t>Internet Policy</w:t>
      </w:r>
    </w:p>
    <w:p w14:paraId="294ADEE8" w14:textId="77777777" w:rsidR="00E015BD" w:rsidRPr="00FD5E67" w:rsidRDefault="00E015BD" w:rsidP="00E015BD">
      <w:pPr>
        <w:pStyle w:val="NoSpacing"/>
        <w:tabs>
          <w:tab w:val="left" w:pos="1660"/>
        </w:tabs>
        <w:rPr>
          <w:rFonts w:ascii="Book Antiqua" w:hAnsi="Book Antiqua"/>
          <w:b/>
          <w:sz w:val="24"/>
          <w:szCs w:val="24"/>
          <w:u w:val="single"/>
        </w:rPr>
      </w:pPr>
    </w:p>
    <w:p w14:paraId="38562CF8" w14:textId="77777777" w:rsidR="00E015BD" w:rsidRPr="00396E38" w:rsidRDefault="00E015BD" w:rsidP="00E015BD">
      <w:pPr>
        <w:pStyle w:val="NoSpacing"/>
        <w:tabs>
          <w:tab w:val="left" w:pos="1080"/>
        </w:tabs>
        <w:ind w:left="1080"/>
        <w:rPr>
          <w:rFonts w:ascii="Book Antiqua" w:hAnsi="Book Antiqua"/>
        </w:rPr>
      </w:pPr>
      <w:r w:rsidRPr="00396E38">
        <w:rPr>
          <w:rFonts w:ascii="Book Antiqua" w:hAnsi="Book Antiqua"/>
        </w:rPr>
        <w:t xml:space="preserve">RTS Charlotte recognizes how essential it is for students to have reliable, campus-wide access to the internet. For that reason, we have made Wi-Fi available for our student body, not only in the library and student lounges, but also in the classrooms. We know that students need to use the internet to download class materials, access files on the Cloud, and locate other important information.  However, we also recognize that internet access in the classroom provides opportunity for abuse and misuse. Some students have unfortunately used their internet access to engage in many activities that distract them from the classroom lectures (e.g., surfing the web, checking sports scores, playing games). Not only does such activity hamper a student’s own seminary education, but it distracts other students who can easily view the screens of nearby students. In addition, donors and classroom guests (who often sit in the back) can see this inappropriate internet usage, which reflects poorly on RTS. Classroom etiquette includes leaving cell phones turned off, refraining from surfing the Internet or playing computer games or other distracting activities. In </w:t>
      </w:r>
      <w:r w:rsidRPr="00396E38">
        <w:rPr>
          <w:rFonts w:ascii="Book Antiqua" w:hAnsi="Book Antiqua"/>
        </w:rPr>
        <w:lastRenderedPageBreak/>
        <w:t xml:space="preserve">addition, students must respect standards set by individual professors regarding the use of technology during their class. </w:t>
      </w:r>
    </w:p>
    <w:p w14:paraId="5D07F2E5" w14:textId="77777777" w:rsidR="00E015BD" w:rsidRPr="00396E38" w:rsidRDefault="00E015BD" w:rsidP="00E015BD">
      <w:pPr>
        <w:pStyle w:val="NoSpacing"/>
        <w:tabs>
          <w:tab w:val="left" w:pos="1080"/>
        </w:tabs>
        <w:ind w:left="1080"/>
        <w:rPr>
          <w:rFonts w:ascii="Book Antiqua" w:hAnsi="Book Antiqua"/>
        </w:rPr>
      </w:pPr>
    </w:p>
    <w:p w14:paraId="14FE1C00" w14:textId="77777777" w:rsidR="00E015BD" w:rsidRDefault="00E015BD" w:rsidP="00E015BD">
      <w:pPr>
        <w:pStyle w:val="NoSpacing"/>
        <w:tabs>
          <w:tab w:val="left" w:pos="1080"/>
        </w:tabs>
        <w:ind w:left="1080"/>
        <w:rPr>
          <w:rFonts w:ascii="Book Antiqua" w:hAnsi="Book Antiqua"/>
        </w:rPr>
      </w:pPr>
      <w:r w:rsidRPr="00396E38">
        <w:rPr>
          <w:rFonts w:ascii="Book Antiqua" w:hAnsi="Book Antiqua"/>
        </w:rPr>
        <w:t xml:space="preserve">In order to address this issue, we must appeal to the integrity of the students as ones who are preparing for a lifetime of ministry to Christ and his church. We expect each student to take personal responsibility for proper classroom technology usage and to encourage others around them to do the same. All RTS-Charlotte students are accountable to the policies stated in the Student Handbook and Academic Catalog and are therefore expected to use technology in the classroom only for appropriate class-related activities.  Student conduct is under the supervision of the Dean of Students.  </w:t>
      </w:r>
    </w:p>
    <w:p w14:paraId="7F3ED1CA" w14:textId="77777777" w:rsidR="001F451E" w:rsidRPr="00396E38" w:rsidRDefault="001F451E" w:rsidP="00E015BD">
      <w:pPr>
        <w:pStyle w:val="NoSpacing"/>
        <w:tabs>
          <w:tab w:val="left" w:pos="1080"/>
        </w:tabs>
        <w:rPr>
          <w:rFonts w:ascii="Book Antiqua" w:hAnsi="Book Antiqua"/>
        </w:rPr>
      </w:pPr>
    </w:p>
    <w:p w14:paraId="4F666FFC" w14:textId="77777777" w:rsidR="00E015BD" w:rsidRDefault="00E015BD" w:rsidP="00E015BD">
      <w:pPr>
        <w:pStyle w:val="ListParagraph"/>
        <w:numPr>
          <w:ilvl w:val="0"/>
          <w:numId w:val="8"/>
        </w:numPr>
        <w:rPr>
          <w:rFonts w:ascii="Book Antiqua" w:hAnsi="Book Antiqua" w:cs="Apple Symbols"/>
          <w:b/>
          <w:sz w:val="24"/>
          <w:szCs w:val="24"/>
        </w:rPr>
      </w:pPr>
      <w:r>
        <w:rPr>
          <w:rFonts w:ascii="Book Antiqua" w:hAnsi="Book Antiqua" w:cs="Apple Symbols"/>
          <w:b/>
          <w:sz w:val="24"/>
          <w:szCs w:val="24"/>
        </w:rPr>
        <w:t xml:space="preserve">Procedures for taking your Exams: </w:t>
      </w:r>
    </w:p>
    <w:p w14:paraId="27E307C4" w14:textId="77777777" w:rsidR="00E015BD" w:rsidRDefault="00E015BD" w:rsidP="00E015BD">
      <w:pPr>
        <w:pStyle w:val="ListParagraph"/>
        <w:ind w:left="1080"/>
        <w:rPr>
          <w:rFonts w:ascii="Book Antiqua" w:hAnsi="Book Antiqua" w:cs="Apple Symbols"/>
          <w:b/>
          <w:sz w:val="24"/>
          <w:szCs w:val="24"/>
        </w:rPr>
      </w:pPr>
    </w:p>
    <w:p w14:paraId="4BADAF49" w14:textId="77777777" w:rsidR="00E015BD" w:rsidRPr="00396E38" w:rsidRDefault="00E015BD" w:rsidP="00E015BD">
      <w:pPr>
        <w:pStyle w:val="ListParagraph"/>
        <w:numPr>
          <w:ilvl w:val="1"/>
          <w:numId w:val="8"/>
        </w:numPr>
        <w:rPr>
          <w:rFonts w:ascii="Book Antiqua" w:hAnsi="Book Antiqua" w:cs="Apple Symbols"/>
          <w:sz w:val="24"/>
          <w:szCs w:val="24"/>
        </w:rPr>
      </w:pPr>
      <w:r w:rsidRPr="00396E38">
        <w:rPr>
          <w:rFonts w:ascii="Book Antiqua" w:hAnsi="Book Antiqua" w:cs="Apple Symbols"/>
        </w:rPr>
        <w:t xml:space="preserve">Install the </w:t>
      </w:r>
      <w:proofErr w:type="spellStart"/>
      <w:r w:rsidRPr="00396E38">
        <w:rPr>
          <w:rFonts w:ascii="Book Antiqua" w:hAnsi="Book Antiqua" w:cs="Apple Symbols"/>
        </w:rPr>
        <w:t>LockDown</w:t>
      </w:r>
      <w:proofErr w:type="spellEnd"/>
      <w:r w:rsidRPr="00396E38">
        <w:rPr>
          <w:rFonts w:ascii="Book Antiqua" w:hAnsi="Book Antiqua" w:cs="Apple Symbols"/>
        </w:rPr>
        <w:t xml:space="preserve"> Browser application on the computer you intend to use for exams, </w:t>
      </w:r>
      <w:r w:rsidRPr="00396E38">
        <w:rPr>
          <w:rFonts w:ascii="Book Antiqua" w:hAnsi="Book Antiqua" w:cs="Apple Symbols"/>
          <w:u w:val="single"/>
        </w:rPr>
        <w:t>prior</w:t>
      </w:r>
      <w:r w:rsidRPr="00396E38">
        <w:rPr>
          <w:rFonts w:ascii="Book Antiqua" w:hAnsi="Book Antiqua" w:cs="Apple Symbols"/>
        </w:rPr>
        <w:t xml:space="preserve"> to sitting for the exam, using this link:  </w:t>
      </w:r>
      <w:hyperlink r:id="rId6" w:history="1">
        <w:r w:rsidRPr="00396E38">
          <w:rPr>
            <w:rStyle w:val="Hyperlink"/>
            <w:rFonts w:ascii="Book Antiqua" w:hAnsi="Book Antiqua" w:cs="Apple Symbols"/>
          </w:rPr>
          <w:t>http://www.respondus.com/lockdown/download.php?id=998253613</w:t>
        </w:r>
      </w:hyperlink>
      <w:r w:rsidRPr="00396E38">
        <w:rPr>
          <w:rFonts w:ascii="Book Antiqua" w:hAnsi="Book Antiqua" w:cs="Apple Symbols"/>
        </w:rPr>
        <w:t xml:space="preserve">  </w:t>
      </w:r>
    </w:p>
    <w:p w14:paraId="612A6F7D" w14:textId="77777777" w:rsidR="00E015BD" w:rsidRPr="00396E38" w:rsidRDefault="00E015BD" w:rsidP="00E015BD">
      <w:pPr>
        <w:pStyle w:val="ListParagraph"/>
        <w:numPr>
          <w:ilvl w:val="2"/>
          <w:numId w:val="8"/>
        </w:numPr>
        <w:rPr>
          <w:rFonts w:ascii="Book Antiqua" w:hAnsi="Book Antiqua" w:cs="Apple Symbols"/>
          <w:sz w:val="24"/>
          <w:szCs w:val="24"/>
        </w:rPr>
      </w:pPr>
      <w:r w:rsidRPr="00396E38">
        <w:rPr>
          <w:rFonts w:ascii="Book Antiqua" w:hAnsi="Book Antiqua" w:cs="Apple Symbols"/>
        </w:rPr>
        <w:t>This link is ONLY for RTS students and covers both Mac and Windows applications.</w:t>
      </w:r>
    </w:p>
    <w:p w14:paraId="340404CC" w14:textId="77777777" w:rsidR="00E015BD" w:rsidRPr="00396E38" w:rsidRDefault="00E015BD" w:rsidP="00E015BD">
      <w:pPr>
        <w:pStyle w:val="ListParagraph"/>
        <w:numPr>
          <w:ilvl w:val="2"/>
          <w:numId w:val="8"/>
        </w:numPr>
        <w:rPr>
          <w:rFonts w:ascii="Book Antiqua" w:hAnsi="Book Antiqua" w:cs="Apple Symbols"/>
          <w:sz w:val="24"/>
          <w:szCs w:val="24"/>
        </w:rPr>
      </w:pPr>
      <w:r w:rsidRPr="00396E38">
        <w:rPr>
          <w:rFonts w:ascii="Book Antiqua" w:hAnsi="Book Antiqua" w:cs="Apple Symbols"/>
        </w:rPr>
        <w:t xml:space="preserve">Be sure that you are able to login to your Canvas account from the </w:t>
      </w:r>
      <w:proofErr w:type="spellStart"/>
      <w:r w:rsidRPr="00396E38">
        <w:rPr>
          <w:rFonts w:ascii="Book Antiqua" w:hAnsi="Book Antiqua" w:cs="Apple Symbols"/>
        </w:rPr>
        <w:t>LockDown</w:t>
      </w:r>
      <w:proofErr w:type="spellEnd"/>
      <w:r w:rsidRPr="00396E38">
        <w:rPr>
          <w:rFonts w:ascii="Book Antiqua" w:hAnsi="Book Antiqua" w:cs="Apple Symbols"/>
        </w:rPr>
        <w:t xml:space="preserve"> Browser </w:t>
      </w:r>
      <w:r w:rsidRPr="00396E38">
        <w:rPr>
          <w:rFonts w:ascii="Book Antiqua" w:hAnsi="Book Antiqua" w:cs="Apple Symbols"/>
          <w:u w:val="single"/>
        </w:rPr>
        <w:t>before</w:t>
      </w:r>
      <w:r w:rsidRPr="00396E38">
        <w:rPr>
          <w:rFonts w:ascii="Book Antiqua" w:hAnsi="Book Antiqua" w:cs="Apple Symbols"/>
        </w:rPr>
        <w:t xml:space="preserve"> scheduling a time to take your exam.</w:t>
      </w:r>
    </w:p>
    <w:p w14:paraId="1938DFA7" w14:textId="77777777" w:rsidR="00E015BD" w:rsidRPr="00396E38" w:rsidRDefault="00E015BD" w:rsidP="00E015BD">
      <w:pPr>
        <w:pStyle w:val="ListParagraph"/>
        <w:numPr>
          <w:ilvl w:val="2"/>
          <w:numId w:val="8"/>
        </w:numPr>
        <w:rPr>
          <w:rFonts w:ascii="Book Antiqua" w:hAnsi="Book Antiqua" w:cs="Apple Symbols"/>
          <w:sz w:val="24"/>
          <w:szCs w:val="24"/>
        </w:rPr>
      </w:pPr>
      <w:r w:rsidRPr="00396E38">
        <w:rPr>
          <w:rFonts w:ascii="Book Antiqua" w:hAnsi="Book Antiqua" w:cs="Apple Symbols"/>
        </w:rPr>
        <w:t xml:space="preserve">The </w:t>
      </w:r>
      <w:proofErr w:type="spellStart"/>
      <w:r w:rsidRPr="00396E38">
        <w:rPr>
          <w:rFonts w:ascii="Book Antiqua" w:hAnsi="Book Antiqua" w:cs="Apple Symbols"/>
        </w:rPr>
        <w:t>LockDown</w:t>
      </w:r>
      <w:proofErr w:type="spellEnd"/>
      <w:r w:rsidRPr="00396E38">
        <w:rPr>
          <w:rFonts w:ascii="Book Antiqua" w:hAnsi="Book Antiqua" w:cs="Apple Symbols"/>
        </w:rPr>
        <w:t xml:space="preserve"> Browser application is already installed on the computers in the RTS Charlotte library.  (Note that if you elect to use the library computers, your proctor must still be present throughout the duration of the exam.)</w:t>
      </w:r>
    </w:p>
    <w:p w14:paraId="35E8BF78" w14:textId="77777777" w:rsidR="00E015BD" w:rsidRPr="001477D4" w:rsidRDefault="00E015BD" w:rsidP="00E015BD">
      <w:pPr>
        <w:rPr>
          <w:rFonts w:ascii="Book Antiqua" w:hAnsi="Book Antiqua" w:cs="Apple Symbols"/>
        </w:rPr>
      </w:pPr>
    </w:p>
    <w:p w14:paraId="3D06221B" w14:textId="77777777" w:rsidR="00E015BD" w:rsidRDefault="00E015BD" w:rsidP="00E015BD">
      <w:pPr>
        <w:pStyle w:val="ListParagraph"/>
        <w:numPr>
          <w:ilvl w:val="1"/>
          <w:numId w:val="8"/>
        </w:numPr>
        <w:rPr>
          <w:rFonts w:ascii="Book Antiqua" w:hAnsi="Book Antiqua" w:cs="Apple Symbols"/>
        </w:rPr>
      </w:pPr>
      <w:r w:rsidRPr="00396E38">
        <w:rPr>
          <w:rFonts w:ascii="Book Antiqua" w:hAnsi="Book Antiqua" w:cs="Apple Symbols"/>
        </w:rPr>
        <w:t>Make arrangements with a proctor to supervise the exam within the date timeframe set by the professor.  The proctor cannot be a family member, current RTS student (current = taken a class within the past year but not yet graduated), or member of the library staff.  Typical proctors are pastors or church staff members.  For your convenience, there will be several on-campus proctor blocks where a proctor will be available to supervise your exam.  Dates and times will be posted on Canvas and announced in the weekly Semper.  The final exam period is also published on the schedule for this term posted throughout campus.</w:t>
      </w:r>
    </w:p>
    <w:p w14:paraId="2F573289" w14:textId="77777777" w:rsidR="00E015BD" w:rsidRDefault="00E015BD" w:rsidP="00E015BD">
      <w:pPr>
        <w:pStyle w:val="ListParagraph"/>
        <w:ind w:left="1800"/>
        <w:rPr>
          <w:rFonts w:ascii="Book Antiqua" w:hAnsi="Book Antiqua" w:cs="Apple Symbols"/>
        </w:rPr>
      </w:pPr>
    </w:p>
    <w:p w14:paraId="3F3A8B9C" w14:textId="77777777" w:rsidR="00E015BD" w:rsidRDefault="00E015BD" w:rsidP="00E015BD">
      <w:pPr>
        <w:pStyle w:val="ListParagraph"/>
        <w:numPr>
          <w:ilvl w:val="1"/>
          <w:numId w:val="8"/>
        </w:numPr>
        <w:rPr>
          <w:rFonts w:ascii="Book Antiqua" w:hAnsi="Book Antiqua" w:cs="Apple Symbols"/>
        </w:rPr>
      </w:pPr>
      <w:r w:rsidRPr="00396E38">
        <w:rPr>
          <w:rFonts w:ascii="Book Antiqua" w:hAnsi="Book Antiqua" w:cs="Apple Symbols"/>
        </w:rPr>
        <w:t>If you are taking the exam off-campus with a proctor, send your proctor the “RTS Charlotte Proctor Expectations” document which can be found on the Canvas Course homepage. The proctor must observe student taking exam and ensure that there are no devices or resources available other than the computer being used for the exam.</w:t>
      </w:r>
    </w:p>
    <w:p w14:paraId="440AB158" w14:textId="77777777" w:rsidR="00E015BD" w:rsidRPr="00396E38" w:rsidRDefault="00E015BD" w:rsidP="00E015BD">
      <w:pPr>
        <w:pStyle w:val="ListParagraph"/>
        <w:rPr>
          <w:rFonts w:ascii="Book Antiqua" w:hAnsi="Book Antiqua" w:cs="Apple Symbols"/>
        </w:rPr>
      </w:pPr>
    </w:p>
    <w:p w14:paraId="6942565B" w14:textId="77777777" w:rsidR="00E015BD" w:rsidRPr="00396E38" w:rsidRDefault="00E015BD" w:rsidP="00E015BD">
      <w:pPr>
        <w:pStyle w:val="ListParagraph"/>
        <w:numPr>
          <w:ilvl w:val="1"/>
          <w:numId w:val="8"/>
        </w:numPr>
        <w:rPr>
          <w:rFonts w:ascii="Book Antiqua" w:hAnsi="Book Antiqua" w:cs="Apple Symbols"/>
        </w:rPr>
      </w:pPr>
      <w:r w:rsidRPr="00396E38">
        <w:rPr>
          <w:rFonts w:ascii="Book Antiqua" w:hAnsi="Book Antiqua" w:cs="Apple Symbols"/>
        </w:rPr>
        <w:t>Access the exam during the date window specified for that exam:</w:t>
      </w:r>
    </w:p>
    <w:p w14:paraId="30F7D5A6" w14:textId="77777777" w:rsidR="00E015BD" w:rsidRPr="001477D4" w:rsidRDefault="00E015BD" w:rsidP="00E015BD">
      <w:pPr>
        <w:numPr>
          <w:ilvl w:val="2"/>
          <w:numId w:val="8"/>
        </w:numPr>
        <w:rPr>
          <w:rFonts w:ascii="Book Antiqua" w:hAnsi="Book Antiqua" w:cs="Apple Symbols"/>
        </w:rPr>
      </w:pPr>
      <w:r w:rsidRPr="001477D4">
        <w:rPr>
          <w:rFonts w:ascii="Book Antiqua" w:hAnsi="Book Antiqua" w:cs="Apple Symbols"/>
        </w:rPr>
        <w:t xml:space="preserve">Start the </w:t>
      </w:r>
      <w:proofErr w:type="spellStart"/>
      <w:r w:rsidRPr="001477D4">
        <w:rPr>
          <w:rFonts w:ascii="Book Antiqua" w:hAnsi="Book Antiqua" w:cs="Apple Symbols"/>
        </w:rPr>
        <w:t>LockDown</w:t>
      </w:r>
      <w:proofErr w:type="spellEnd"/>
      <w:r w:rsidRPr="001477D4">
        <w:rPr>
          <w:rFonts w:ascii="Book Antiqua" w:hAnsi="Book Antiqua" w:cs="Apple Symbols"/>
        </w:rPr>
        <w:t xml:space="preserve"> Browser application using a wired or known reliable WIFI connection.  We do </w:t>
      </w:r>
      <w:r w:rsidRPr="001477D4">
        <w:rPr>
          <w:rFonts w:ascii="Book Antiqua" w:hAnsi="Book Antiqua" w:cs="Apple Symbols"/>
          <w:u w:val="single"/>
        </w:rPr>
        <w:t>not</w:t>
      </w:r>
      <w:r w:rsidRPr="001477D4">
        <w:rPr>
          <w:rFonts w:ascii="Book Antiqua" w:hAnsi="Book Antiqua" w:cs="Apple Symbols"/>
        </w:rPr>
        <w:t xml:space="preserve"> recommend using restaurant or coffee shop WIFI to take exams.</w:t>
      </w:r>
    </w:p>
    <w:p w14:paraId="2ECC0D0F" w14:textId="77777777" w:rsidR="00E015BD" w:rsidRPr="001477D4" w:rsidRDefault="00E015BD" w:rsidP="00E015BD">
      <w:pPr>
        <w:numPr>
          <w:ilvl w:val="2"/>
          <w:numId w:val="8"/>
        </w:numPr>
        <w:rPr>
          <w:rFonts w:ascii="Book Antiqua" w:hAnsi="Book Antiqua" w:cs="Apple Symbols"/>
        </w:rPr>
      </w:pPr>
      <w:r w:rsidRPr="001477D4">
        <w:rPr>
          <w:rFonts w:ascii="Book Antiqua" w:hAnsi="Book Antiqua" w:cs="Apple Symbols"/>
        </w:rPr>
        <w:lastRenderedPageBreak/>
        <w:t xml:space="preserve">Login to your Canvas account using your Self-Service username and password.  If you need to reset your Self-Service password, you may do so at </w:t>
      </w:r>
      <w:hyperlink r:id="rId7" w:history="1">
        <w:r w:rsidRPr="001477D4">
          <w:rPr>
            <w:rStyle w:val="Hyperlink"/>
            <w:rFonts w:ascii="Book Antiqua" w:hAnsi="Book Antiqua" w:cs="Apple Symbols"/>
          </w:rPr>
          <w:t>https://selfservice.rts.edu</w:t>
        </w:r>
      </w:hyperlink>
      <w:r w:rsidRPr="001477D4">
        <w:rPr>
          <w:rFonts w:ascii="Book Antiqua" w:hAnsi="Book Antiqua" w:cs="Apple Symbols"/>
          <w:u w:val="single"/>
        </w:rPr>
        <w:t xml:space="preserve"> .</w:t>
      </w:r>
    </w:p>
    <w:p w14:paraId="651DC46D" w14:textId="77777777" w:rsidR="00E015BD" w:rsidRDefault="00E015BD" w:rsidP="00E015BD">
      <w:pPr>
        <w:numPr>
          <w:ilvl w:val="2"/>
          <w:numId w:val="8"/>
        </w:numPr>
        <w:rPr>
          <w:rFonts w:ascii="Book Antiqua" w:hAnsi="Book Antiqua" w:cs="Apple Symbols"/>
        </w:rPr>
      </w:pPr>
      <w:r w:rsidRPr="001477D4">
        <w:rPr>
          <w:rFonts w:ascii="Book Antiqua" w:hAnsi="Book Antiqua" w:cs="Apple Symbols"/>
        </w:rPr>
        <w:t xml:space="preserve">Navigate to the exam.  You will not be able to access the exam with a standard web browser.  For additional details on using </w:t>
      </w:r>
      <w:proofErr w:type="spellStart"/>
      <w:r w:rsidRPr="001477D4">
        <w:rPr>
          <w:rFonts w:ascii="Book Antiqua" w:hAnsi="Book Antiqua" w:cs="Apple Symbols"/>
        </w:rPr>
        <w:t>LockDown</w:t>
      </w:r>
      <w:proofErr w:type="spellEnd"/>
      <w:r w:rsidRPr="001477D4">
        <w:rPr>
          <w:rFonts w:ascii="Book Antiqua" w:hAnsi="Book Antiqua" w:cs="Apple Symbols"/>
        </w:rPr>
        <w:t xml:space="preserve"> Browser, review this </w:t>
      </w:r>
      <w:hyperlink r:id="rId8" w:history="1">
        <w:r w:rsidRPr="001477D4">
          <w:rPr>
            <w:rStyle w:val="Hyperlink"/>
            <w:rFonts w:ascii="Book Antiqua" w:hAnsi="Book Antiqua" w:cs="Apple Symbols"/>
            <w:b/>
            <w:bCs/>
          </w:rPr>
          <w:t>Student Quick Start Guide (PDF)</w:t>
        </w:r>
      </w:hyperlink>
      <w:r w:rsidRPr="001477D4">
        <w:rPr>
          <w:rFonts w:ascii="Book Antiqua" w:hAnsi="Book Antiqua" w:cs="Apple Symbols"/>
        </w:rPr>
        <w:t>.</w:t>
      </w:r>
    </w:p>
    <w:p w14:paraId="42056A7B" w14:textId="77777777" w:rsidR="00E015BD" w:rsidRDefault="00E015BD" w:rsidP="00E015BD">
      <w:pPr>
        <w:numPr>
          <w:ilvl w:val="2"/>
          <w:numId w:val="8"/>
        </w:numPr>
        <w:rPr>
          <w:rFonts w:ascii="Book Antiqua" w:hAnsi="Book Antiqua" w:cs="Apple Symbols"/>
        </w:rPr>
      </w:pPr>
      <w:r w:rsidRPr="001477D4">
        <w:rPr>
          <w:rFonts w:ascii="Book Antiqua" w:hAnsi="Book Antiqua" w:cs="Apple Symbols"/>
        </w:rPr>
        <w:t>Time clock will begin once you open the exam.</w:t>
      </w:r>
    </w:p>
    <w:p w14:paraId="64D2C533" w14:textId="77777777" w:rsidR="00E015BD" w:rsidRDefault="00E015BD" w:rsidP="00E015BD">
      <w:pPr>
        <w:numPr>
          <w:ilvl w:val="2"/>
          <w:numId w:val="8"/>
        </w:numPr>
        <w:rPr>
          <w:rFonts w:ascii="Book Antiqua" w:hAnsi="Book Antiqua" w:cs="Apple Symbols"/>
        </w:rPr>
      </w:pPr>
      <w:r w:rsidRPr="001477D4">
        <w:rPr>
          <w:rFonts w:ascii="Book Antiqua" w:hAnsi="Book Antiqua" w:cs="Apple Symbols"/>
        </w:rPr>
        <w:t>Exam must be completed in one sitting.  You may not exit and return to exam later.</w:t>
      </w:r>
    </w:p>
    <w:p w14:paraId="04E4318A" w14:textId="77777777" w:rsidR="00E015BD" w:rsidRPr="001477D4" w:rsidRDefault="00E015BD" w:rsidP="00E015BD">
      <w:pPr>
        <w:numPr>
          <w:ilvl w:val="2"/>
          <w:numId w:val="8"/>
        </w:numPr>
        <w:rPr>
          <w:rFonts w:ascii="Book Antiqua" w:hAnsi="Book Antiqua" w:cs="Apple Symbols"/>
        </w:rPr>
      </w:pPr>
      <w:r w:rsidRPr="001477D4">
        <w:rPr>
          <w:rFonts w:ascii="Book Antiqua" w:hAnsi="Book Antiqua" w:cs="Apple Symbols"/>
        </w:rPr>
        <w:t>The exam will contain questions requiring the proctor contact information, an honor pledge, and certification that your proctor was present during the entire exam period.</w:t>
      </w:r>
    </w:p>
    <w:p w14:paraId="414D1FD9" w14:textId="77777777" w:rsidR="00E015BD" w:rsidRPr="001477D4" w:rsidRDefault="00E015BD" w:rsidP="00E015BD">
      <w:pPr>
        <w:rPr>
          <w:rFonts w:ascii="Book Antiqua" w:hAnsi="Book Antiqua" w:cs="Apple Symbols"/>
        </w:rPr>
      </w:pPr>
    </w:p>
    <w:p w14:paraId="46CBA1D2" w14:textId="77777777" w:rsidR="00E015BD" w:rsidRPr="001477D4" w:rsidRDefault="00E015BD" w:rsidP="00E015BD">
      <w:pPr>
        <w:numPr>
          <w:ilvl w:val="1"/>
          <w:numId w:val="8"/>
        </w:numPr>
        <w:rPr>
          <w:rFonts w:ascii="Book Antiqua" w:hAnsi="Book Antiqua" w:cs="Apple Symbols"/>
        </w:rPr>
      </w:pPr>
      <w:r w:rsidRPr="001477D4">
        <w:rPr>
          <w:rFonts w:ascii="Book Antiqua" w:hAnsi="Book Antiqua" w:cs="Apple Symbols"/>
        </w:rPr>
        <w:t>Proctors may be contacted to verify information regarding exam administration.</w:t>
      </w:r>
    </w:p>
    <w:p w14:paraId="0D0BD4E7" w14:textId="77777777" w:rsidR="00E015BD" w:rsidRPr="001477D4" w:rsidRDefault="00E015BD" w:rsidP="00E015BD">
      <w:pPr>
        <w:rPr>
          <w:rFonts w:ascii="Book Antiqua" w:hAnsi="Book Antiqua" w:cs="Apple Symbols"/>
        </w:rPr>
      </w:pPr>
    </w:p>
    <w:p w14:paraId="19F34CB4" w14:textId="77777777" w:rsidR="00E015BD" w:rsidRPr="001477D4" w:rsidRDefault="00E015BD" w:rsidP="00E015BD">
      <w:pPr>
        <w:numPr>
          <w:ilvl w:val="1"/>
          <w:numId w:val="8"/>
        </w:numPr>
        <w:rPr>
          <w:rFonts w:ascii="Book Antiqua" w:hAnsi="Book Antiqua" w:cs="Apple Symbols"/>
        </w:rPr>
      </w:pPr>
      <w:r w:rsidRPr="001477D4">
        <w:rPr>
          <w:rFonts w:ascii="Book Antiqua" w:hAnsi="Book Antiqua" w:cs="Apple Symbols"/>
        </w:rPr>
        <w:t xml:space="preserve">In the rare case of a technical issue (for example, if internet service goes out during exam), the proctor should contact the course TA.  While the TA’s may not be immediately available, the date and time of the email will document when the issue was reported.  Please have your TA’s contact information available for your proctor before opening the exam.  Once you open the exam using the </w:t>
      </w:r>
      <w:proofErr w:type="spellStart"/>
      <w:r w:rsidRPr="001477D4">
        <w:rPr>
          <w:rFonts w:ascii="Book Antiqua" w:hAnsi="Book Antiqua" w:cs="Apple Symbols"/>
        </w:rPr>
        <w:t>LockDown</w:t>
      </w:r>
      <w:proofErr w:type="spellEnd"/>
      <w:r w:rsidRPr="001477D4">
        <w:rPr>
          <w:rFonts w:ascii="Book Antiqua" w:hAnsi="Book Antiqua" w:cs="Apple Symbols"/>
        </w:rPr>
        <w:t xml:space="preserve"> Browser, you will </w:t>
      </w:r>
      <w:r w:rsidRPr="001477D4">
        <w:rPr>
          <w:rFonts w:ascii="Book Antiqua" w:hAnsi="Book Antiqua" w:cs="Apple Symbols"/>
          <w:u w:val="single"/>
        </w:rPr>
        <w:t>not</w:t>
      </w:r>
      <w:r w:rsidRPr="001477D4">
        <w:rPr>
          <w:rFonts w:ascii="Book Antiqua" w:hAnsi="Book Antiqua" w:cs="Apple Symbols"/>
        </w:rPr>
        <w:t xml:space="preserve"> be able to access other programs on your computers.</w:t>
      </w:r>
    </w:p>
    <w:p w14:paraId="11AF2A36" w14:textId="77777777" w:rsidR="001045F3" w:rsidRDefault="001045F3" w:rsidP="00497232">
      <w:pPr>
        <w:pStyle w:val="NoSpacing"/>
      </w:pPr>
    </w:p>
    <w:p w14:paraId="07F31C15" w14:textId="77777777" w:rsidR="001045F3" w:rsidRDefault="001045F3" w:rsidP="00497232">
      <w:pPr>
        <w:pStyle w:val="NoSpacing"/>
      </w:pPr>
    </w:p>
    <w:p w14:paraId="14890987" w14:textId="77777777" w:rsidR="001045F3" w:rsidRDefault="001045F3" w:rsidP="00497232">
      <w:pPr>
        <w:pStyle w:val="NoSpacing"/>
      </w:pPr>
    </w:p>
    <w:p w14:paraId="683F46D9" w14:textId="77777777" w:rsidR="001045F3" w:rsidRDefault="001045F3" w:rsidP="00497232">
      <w:pPr>
        <w:pStyle w:val="NoSpacing"/>
      </w:pPr>
    </w:p>
    <w:p w14:paraId="5E8DE59F" w14:textId="77777777" w:rsidR="001045F3" w:rsidRDefault="001045F3" w:rsidP="00497232">
      <w:pPr>
        <w:pStyle w:val="NoSpacing"/>
      </w:pPr>
    </w:p>
    <w:p w14:paraId="04AEE918" w14:textId="77777777" w:rsidR="001045F3" w:rsidRDefault="001045F3" w:rsidP="00497232">
      <w:pPr>
        <w:pStyle w:val="NoSpacing"/>
      </w:pPr>
    </w:p>
    <w:p w14:paraId="4530F983" w14:textId="77777777" w:rsidR="001045F3" w:rsidRDefault="001045F3" w:rsidP="00497232">
      <w:pPr>
        <w:pStyle w:val="NoSpacing"/>
      </w:pPr>
    </w:p>
    <w:p w14:paraId="02E0EE7C" w14:textId="77777777" w:rsidR="001045F3" w:rsidRDefault="001045F3" w:rsidP="00497232">
      <w:pPr>
        <w:pStyle w:val="NoSpacing"/>
      </w:pPr>
    </w:p>
    <w:p w14:paraId="0A29C100" w14:textId="77777777" w:rsidR="001045F3" w:rsidRDefault="001045F3" w:rsidP="00497232">
      <w:pPr>
        <w:pStyle w:val="NoSpacing"/>
      </w:pPr>
    </w:p>
    <w:p w14:paraId="7EDDC815" w14:textId="77777777" w:rsidR="001045F3" w:rsidRDefault="001045F3" w:rsidP="00497232">
      <w:pPr>
        <w:pStyle w:val="NoSpacing"/>
      </w:pPr>
    </w:p>
    <w:p w14:paraId="1D51CF79" w14:textId="77777777" w:rsidR="001045F3" w:rsidRDefault="001045F3" w:rsidP="00497232">
      <w:pPr>
        <w:pStyle w:val="NoSpacing"/>
      </w:pPr>
    </w:p>
    <w:p w14:paraId="66911744" w14:textId="77777777" w:rsidR="001045F3" w:rsidRDefault="001045F3" w:rsidP="00497232">
      <w:pPr>
        <w:pStyle w:val="NoSpacing"/>
      </w:pPr>
    </w:p>
    <w:p w14:paraId="67368263" w14:textId="77777777" w:rsidR="001045F3" w:rsidRDefault="001045F3" w:rsidP="00497232">
      <w:pPr>
        <w:pStyle w:val="NoSpacing"/>
      </w:pPr>
    </w:p>
    <w:p w14:paraId="31350561" w14:textId="77777777" w:rsidR="001045F3" w:rsidRDefault="001045F3" w:rsidP="00497232">
      <w:pPr>
        <w:pStyle w:val="NoSpacing"/>
      </w:pPr>
    </w:p>
    <w:p w14:paraId="5CA754BC" w14:textId="77777777" w:rsidR="00351622" w:rsidRDefault="00351622" w:rsidP="00497232">
      <w:pPr>
        <w:pStyle w:val="NoSpacing"/>
      </w:pPr>
    </w:p>
    <w:p w14:paraId="1A6A88A4" w14:textId="77777777" w:rsidR="00351622" w:rsidRDefault="00351622" w:rsidP="00497232">
      <w:pPr>
        <w:pStyle w:val="NoSpacing"/>
      </w:pPr>
    </w:p>
    <w:p w14:paraId="0408B4FA" w14:textId="77777777" w:rsidR="00351622" w:rsidRDefault="00351622" w:rsidP="00497232">
      <w:pPr>
        <w:pStyle w:val="NoSpacing"/>
      </w:pPr>
    </w:p>
    <w:p w14:paraId="5D13938A" w14:textId="77777777" w:rsidR="00351622" w:rsidRDefault="00351622" w:rsidP="00497232">
      <w:pPr>
        <w:pStyle w:val="NoSpacing"/>
      </w:pPr>
    </w:p>
    <w:p w14:paraId="5310023A" w14:textId="77777777" w:rsidR="00351622" w:rsidRDefault="00351622" w:rsidP="00497232">
      <w:pPr>
        <w:pStyle w:val="NoSpacing"/>
      </w:pPr>
    </w:p>
    <w:p w14:paraId="283256E5" w14:textId="77777777" w:rsidR="00351622" w:rsidRDefault="00351622" w:rsidP="00497232">
      <w:pPr>
        <w:pStyle w:val="NoSpacing"/>
      </w:pPr>
    </w:p>
    <w:p w14:paraId="2E3C5148" w14:textId="77777777" w:rsidR="00351622" w:rsidRDefault="00351622" w:rsidP="00497232">
      <w:pPr>
        <w:pStyle w:val="NoSpacing"/>
      </w:pPr>
    </w:p>
    <w:p w14:paraId="5B06F293" w14:textId="77777777" w:rsidR="00351622" w:rsidRDefault="00351622" w:rsidP="00497232">
      <w:pPr>
        <w:pStyle w:val="NoSpacing"/>
      </w:pPr>
    </w:p>
    <w:p w14:paraId="3494CCD1" w14:textId="77777777" w:rsidR="00351622" w:rsidRDefault="00351622" w:rsidP="00497232">
      <w:pPr>
        <w:pStyle w:val="NoSpacing"/>
      </w:pPr>
    </w:p>
    <w:p w14:paraId="4B82387B" w14:textId="77777777" w:rsidR="00351622" w:rsidRDefault="00351622" w:rsidP="00497232">
      <w:pPr>
        <w:pStyle w:val="NoSpacing"/>
      </w:pPr>
    </w:p>
    <w:p w14:paraId="4C829432" w14:textId="77777777" w:rsidR="001045F3" w:rsidRDefault="001045F3" w:rsidP="00497232">
      <w:pPr>
        <w:pStyle w:val="NoSpacing"/>
      </w:pPr>
    </w:p>
    <w:p w14:paraId="0A5FE39A" w14:textId="77777777" w:rsidR="00812F80" w:rsidRDefault="00812F80" w:rsidP="00812F80">
      <w:pPr>
        <w:pStyle w:val="NoSpacing"/>
        <w:jc w:val="center"/>
      </w:pPr>
      <w:r>
        <w:rPr>
          <w:noProof/>
        </w:rPr>
        <w:lastRenderedPageBreak/>
        <w:drawing>
          <wp:inline distT="0" distB="0" distL="0" distR="0" wp14:anchorId="5F5AF711" wp14:editId="3FC5273C">
            <wp:extent cx="5943600" cy="690880"/>
            <wp:effectExtent l="0" t="0" r="0" b="0"/>
            <wp:docPr id="8" name="Picture 1" descr="System-Long-Name-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tem-Long-Name-72-dp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690880"/>
                    </a:xfrm>
                    <a:prstGeom prst="rect">
                      <a:avLst/>
                    </a:prstGeom>
                    <a:noFill/>
                    <a:ln>
                      <a:noFill/>
                    </a:ln>
                  </pic:spPr>
                </pic:pic>
              </a:graphicData>
            </a:graphic>
          </wp:inline>
        </w:drawing>
      </w:r>
    </w:p>
    <w:p w14:paraId="1BAB34E8" w14:textId="77777777" w:rsidR="00812F80" w:rsidRDefault="00812F80" w:rsidP="00812F80">
      <w:pPr>
        <w:pStyle w:val="NoSpacing"/>
        <w:jc w:val="center"/>
        <w:rPr>
          <w:b/>
          <w:sz w:val="24"/>
          <w:szCs w:val="24"/>
        </w:rPr>
      </w:pPr>
      <w:r w:rsidRPr="008A3B8A">
        <w:rPr>
          <w:b/>
          <w:sz w:val="24"/>
          <w:szCs w:val="24"/>
        </w:rPr>
        <w:t>Course Objectives Related to MDiv Student Learning Outcomes</w:t>
      </w:r>
    </w:p>
    <w:p w14:paraId="12197755" w14:textId="77777777" w:rsidR="00812F80" w:rsidRDefault="00812F80" w:rsidP="00812F80">
      <w:pPr>
        <w:pStyle w:val="NoSpacing"/>
        <w:jc w:val="center"/>
        <w:rPr>
          <w:b/>
          <w:sz w:val="24"/>
          <w:szCs w:val="24"/>
        </w:rPr>
      </w:pPr>
      <w:r>
        <w:rPr>
          <w:b/>
          <w:sz w:val="24"/>
          <w:szCs w:val="24"/>
        </w:rPr>
        <w:t>With Mini-Justification</w:t>
      </w:r>
    </w:p>
    <w:p w14:paraId="7603C38E" w14:textId="00EB35CD" w:rsidR="00812F80" w:rsidRDefault="00E25EF6" w:rsidP="00812F80">
      <w:pPr>
        <w:pStyle w:val="NoSpacing"/>
      </w:pPr>
      <w:r>
        <w:t xml:space="preserve">Course: </w:t>
      </w:r>
      <w:r>
        <w:tab/>
        <w:t>ST</w:t>
      </w:r>
      <w:r w:rsidR="00E015BD">
        <w:t>5300</w:t>
      </w:r>
    </w:p>
    <w:p w14:paraId="097209F6" w14:textId="4FB4CE75" w:rsidR="00812F80" w:rsidRDefault="00812F80" w:rsidP="00812F80">
      <w:pPr>
        <w:pStyle w:val="NoSpacing"/>
      </w:pPr>
      <w:r>
        <w:t>Professor:</w:t>
      </w:r>
      <w:r>
        <w:tab/>
        <w:t>D. Blair Smith</w:t>
      </w:r>
    </w:p>
    <w:p w14:paraId="76F4E114" w14:textId="77777777" w:rsidR="00812F80" w:rsidRDefault="00812F80" w:rsidP="00812F80">
      <w:pPr>
        <w:pStyle w:val="NoSpacing"/>
      </w:pPr>
      <w:r>
        <w:t>Campus:</w:t>
      </w:r>
      <w:r>
        <w:tab/>
        <w:t>Charlotte</w:t>
      </w:r>
      <w:r>
        <w:tab/>
      </w:r>
    </w:p>
    <w:p w14:paraId="2B6BBDBE" w14:textId="1DE7CC0B" w:rsidR="00812F80" w:rsidRDefault="005961C5" w:rsidP="00812F80">
      <w:pPr>
        <w:pStyle w:val="NoSpacing"/>
      </w:pPr>
      <w:r>
        <w:t>Date:</w:t>
      </w:r>
      <w:r>
        <w:tab/>
      </w:r>
      <w:r>
        <w:tab/>
        <w:t>Spring 20</w:t>
      </w:r>
      <w:r w:rsidR="00E015BD">
        <w:t>2</w:t>
      </w:r>
      <w:r w:rsidR="00483C70">
        <w:t>1</w:t>
      </w:r>
    </w:p>
    <w:p w14:paraId="3A73DFDD" w14:textId="77777777" w:rsidR="00812F80" w:rsidRDefault="00812F80" w:rsidP="009342E1">
      <w:pPr>
        <w:pStyle w:val="ListParagraph"/>
        <w:rPr>
          <w:rFonts w:ascii="Book Antiqua" w:hAnsi="Book Antiqua" w:cs="Apple Symbols"/>
          <w:sz w:val="24"/>
          <w:szCs w:val="24"/>
        </w:rPr>
      </w:pPr>
    </w:p>
    <w:p w14:paraId="4F48C0FD" w14:textId="77777777" w:rsidR="005A6A45" w:rsidRDefault="005A6A45" w:rsidP="005A6A45">
      <w:pPr>
        <w:pStyle w:val="ListParagraph"/>
        <w:rPr>
          <w:rFonts w:ascii="Book Antiqua" w:hAnsi="Book Antiqua" w:cs="Apple Symbols"/>
          <w:sz w:val="24"/>
          <w:szCs w:val="24"/>
        </w:rPr>
      </w:pPr>
    </w:p>
    <w:tbl>
      <w:tblPr>
        <w:tblpPr w:leftFromText="180" w:rightFromText="180" w:vertAnchor="text" w:horzAnchor="page" w:tblpX="829" w:tblpY="181"/>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4140"/>
        <w:gridCol w:w="1890"/>
        <w:gridCol w:w="3438"/>
      </w:tblGrid>
      <w:tr w:rsidR="005A6A45" w:rsidRPr="009B22DE" w14:paraId="7B727563" w14:textId="77777777" w:rsidTr="00E821CA">
        <w:tc>
          <w:tcPr>
            <w:tcW w:w="5688" w:type="dxa"/>
            <w:gridSpan w:val="2"/>
            <w:tcBorders>
              <w:right w:val="single" w:sz="4" w:space="0" w:color="auto"/>
            </w:tcBorders>
          </w:tcPr>
          <w:p w14:paraId="35208B51" w14:textId="77777777" w:rsidR="005A6A45" w:rsidRPr="004036B5" w:rsidRDefault="005A6A45" w:rsidP="00E821CA">
            <w:pPr>
              <w:pStyle w:val="NoSpacing"/>
              <w:jc w:val="center"/>
              <w:rPr>
                <w:b/>
                <w:sz w:val="28"/>
                <w:szCs w:val="28"/>
                <w:u w:val="single"/>
              </w:rPr>
            </w:pPr>
            <w:r w:rsidRPr="004036B5">
              <w:rPr>
                <w:b/>
                <w:sz w:val="28"/>
                <w:szCs w:val="28"/>
                <w:u w:val="single"/>
              </w:rPr>
              <w:t>MDiv Student Learning Outcomes</w:t>
            </w:r>
          </w:p>
        </w:tc>
        <w:tc>
          <w:tcPr>
            <w:tcW w:w="1890" w:type="dxa"/>
            <w:tcBorders>
              <w:left w:val="single" w:sz="4" w:space="0" w:color="auto"/>
            </w:tcBorders>
          </w:tcPr>
          <w:p w14:paraId="3C8D815C" w14:textId="77777777" w:rsidR="005A6A45" w:rsidRPr="004036B5" w:rsidRDefault="005A6A45" w:rsidP="00E821CA">
            <w:pPr>
              <w:pStyle w:val="NoSpacing"/>
              <w:jc w:val="center"/>
              <w:rPr>
                <w:b/>
                <w:sz w:val="28"/>
                <w:szCs w:val="28"/>
                <w:u w:val="single"/>
              </w:rPr>
            </w:pPr>
            <w:r w:rsidRPr="004036B5">
              <w:rPr>
                <w:b/>
                <w:sz w:val="28"/>
                <w:szCs w:val="28"/>
                <w:u w:val="single"/>
              </w:rPr>
              <w:t>Rubric</w:t>
            </w:r>
          </w:p>
          <w:p w14:paraId="1BA88595" w14:textId="77777777" w:rsidR="005A6A45" w:rsidRPr="00F003F4" w:rsidRDefault="005A6A45" w:rsidP="00E821CA">
            <w:pPr>
              <w:pStyle w:val="NoSpacing"/>
              <w:numPr>
                <w:ilvl w:val="0"/>
                <w:numId w:val="5"/>
              </w:numPr>
              <w:rPr>
                <w:sz w:val="18"/>
                <w:szCs w:val="18"/>
              </w:rPr>
            </w:pPr>
            <w:r w:rsidRPr="00F003F4">
              <w:rPr>
                <w:sz w:val="18"/>
                <w:szCs w:val="18"/>
              </w:rPr>
              <w:t>Strong</w:t>
            </w:r>
          </w:p>
          <w:p w14:paraId="2B1972D5" w14:textId="77777777" w:rsidR="005A6A45" w:rsidRPr="00F003F4" w:rsidRDefault="005A6A45" w:rsidP="00E821CA">
            <w:pPr>
              <w:pStyle w:val="NoSpacing"/>
              <w:numPr>
                <w:ilvl w:val="0"/>
                <w:numId w:val="5"/>
              </w:numPr>
              <w:rPr>
                <w:sz w:val="18"/>
                <w:szCs w:val="18"/>
              </w:rPr>
            </w:pPr>
            <w:r w:rsidRPr="00F003F4">
              <w:rPr>
                <w:sz w:val="18"/>
                <w:szCs w:val="18"/>
              </w:rPr>
              <w:t>Moderate</w:t>
            </w:r>
          </w:p>
          <w:p w14:paraId="0A5716B8" w14:textId="77777777" w:rsidR="005A6A45" w:rsidRPr="00F003F4" w:rsidRDefault="005A6A45" w:rsidP="00E821CA">
            <w:pPr>
              <w:pStyle w:val="NoSpacing"/>
              <w:numPr>
                <w:ilvl w:val="0"/>
                <w:numId w:val="5"/>
              </w:numPr>
              <w:rPr>
                <w:sz w:val="18"/>
                <w:szCs w:val="18"/>
              </w:rPr>
            </w:pPr>
            <w:r w:rsidRPr="00F003F4">
              <w:rPr>
                <w:sz w:val="18"/>
                <w:szCs w:val="18"/>
              </w:rPr>
              <w:t>Minimal</w:t>
            </w:r>
          </w:p>
          <w:p w14:paraId="4A0F534E" w14:textId="77777777" w:rsidR="005A6A45" w:rsidRPr="00F003F4" w:rsidRDefault="005A6A45" w:rsidP="00E821CA">
            <w:pPr>
              <w:pStyle w:val="NoSpacing"/>
              <w:numPr>
                <w:ilvl w:val="0"/>
                <w:numId w:val="5"/>
              </w:numPr>
              <w:rPr>
                <w:b/>
                <w:sz w:val="18"/>
                <w:szCs w:val="18"/>
              </w:rPr>
            </w:pPr>
            <w:r w:rsidRPr="00F003F4">
              <w:rPr>
                <w:sz w:val="18"/>
                <w:szCs w:val="18"/>
              </w:rPr>
              <w:t>N</w:t>
            </w:r>
            <w:r>
              <w:rPr>
                <w:sz w:val="18"/>
                <w:szCs w:val="18"/>
              </w:rPr>
              <w:t>one</w:t>
            </w:r>
          </w:p>
        </w:tc>
        <w:tc>
          <w:tcPr>
            <w:tcW w:w="3438" w:type="dxa"/>
            <w:tcBorders>
              <w:left w:val="single" w:sz="4" w:space="0" w:color="auto"/>
            </w:tcBorders>
          </w:tcPr>
          <w:p w14:paraId="48FBB598" w14:textId="77777777" w:rsidR="005A6A45" w:rsidRPr="004036B5" w:rsidRDefault="005A6A45" w:rsidP="00E821CA">
            <w:pPr>
              <w:pStyle w:val="NoSpacing"/>
              <w:jc w:val="center"/>
              <w:rPr>
                <w:b/>
                <w:sz w:val="28"/>
                <w:szCs w:val="28"/>
                <w:u w:val="single"/>
              </w:rPr>
            </w:pPr>
            <w:r w:rsidRPr="004036B5">
              <w:rPr>
                <w:b/>
                <w:sz w:val="28"/>
                <w:szCs w:val="28"/>
                <w:u w:val="single"/>
              </w:rPr>
              <w:t>Mini-Justification</w:t>
            </w:r>
          </w:p>
        </w:tc>
      </w:tr>
      <w:tr w:rsidR="005A6A45" w:rsidRPr="009B22DE" w14:paraId="1DB18382" w14:textId="77777777" w:rsidTr="00E821CA">
        <w:tc>
          <w:tcPr>
            <w:tcW w:w="1548" w:type="dxa"/>
            <w:tcBorders>
              <w:right w:val="single" w:sz="4" w:space="0" w:color="auto"/>
            </w:tcBorders>
          </w:tcPr>
          <w:p w14:paraId="710E49C1" w14:textId="77777777" w:rsidR="005A6A45" w:rsidRPr="002A1C68" w:rsidRDefault="005A6A45" w:rsidP="00E821CA">
            <w:pPr>
              <w:pStyle w:val="NoSpacing"/>
              <w:rPr>
                <w:b/>
              </w:rPr>
            </w:pPr>
            <w:r w:rsidRPr="002A1C68">
              <w:rPr>
                <w:b/>
              </w:rPr>
              <w:t xml:space="preserve">Articulation </w:t>
            </w:r>
          </w:p>
          <w:p w14:paraId="4C305571" w14:textId="77777777" w:rsidR="005A6A45" w:rsidRPr="002A1C68" w:rsidRDefault="005A6A45" w:rsidP="00E821CA">
            <w:pPr>
              <w:pStyle w:val="NoSpacing"/>
              <w:rPr>
                <w:b/>
              </w:rPr>
            </w:pPr>
            <w:r w:rsidRPr="002A1C68">
              <w:rPr>
                <w:b/>
              </w:rPr>
              <w:t xml:space="preserve"> </w:t>
            </w:r>
            <w:r>
              <w:rPr>
                <w:b/>
              </w:rPr>
              <w:t>(</w:t>
            </w:r>
            <w:r w:rsidRPr="002A1C68">
              <w:rPr>
                <w:b/>
              </w:rPr>
              <w:t>oral &amp; written)</w:t>
            </w:r>
          </w:p>
        </w:tc>
        <w:tc>
          <w:tcPr>
            <w:tcW w:w="4140" w:type="dxa"/>
            <w:tcBorders>
              <w:left w:val="single" w:sz="4" w:space="0" w:color="auto"/>
              <w:right w:val="single" w:sz="4" w:space="0" w:color="auto"/>
            </w:tcBorders>
          </w:tcPr>
          <w:p w14:paraId="754AB247" w14:textId="77777777" w:rsidR="005A6A45" w:rsidRPr="00812F80" w:rsidRDefault="005A6A45" w:rsidP="00E821CA">
            <w:pPr>
              <w:rPr>
                <w:rFonts w:asciiTheme="majorHAnsi" w:hAnsiTheme="majorHAnsi"/>
                <w:sz w:val="18"/>
                <w:szCs w:val="18"/>
              </w:rPr>
            </w:pPr>
            <w:r w:rsidRPr="00812F80">
              <w:rPr>
                <w:rFonts w:asciiTheme="majorHAnsi" w:hAnsiTheme="majorHAnsi"/>
                <w:sz w:val="18"/>
                <w:szCs w:val="18"/>
              </w:rPr>
              <w:t xml:space="preserve">Broadly understands and articulates knowledge, both oral and written, of essential biblical, theological, historical, and cultural/global information, including details, concepts, and frameworks. </w:t>
            </w:r>
          </w:p>
        </w:tc>
        <w:tc>
          <w:tcPr>
            <w:tcW w:w="1890" w:type="dxa"/>
            <w:tcBorders>
              <w:left w:val="single" w:sz="4" w:space="0" w:color="auto"/>
            </w:tcBorders>
          </w:tcPr>
          <w:p w14:paraId="4DA65304" w14:textId="77777777" w:rsidR="005A6A45" w:rsidRPr="00315119" w:rsidRDefault="005A6A45" w:rsidP="00E821CA">
            <w:pPr>
              <w:pStyle w:val="NoSpacing"/>
              <w:rPr>
                <w:sz w:val="18"/>
                <w:szCs w:val="18"/>
              </w:rPr>
            </w:pPr>
            <w:r w:rsidRPr="00315119">
              <w:rPr>
                <w:sz w:val="18"/>
                <w:szCs w:val="18"/>
              </w:rPr>
              <w:t>Strong</w:t>
            </w:r>
          </w:p>
        </w:tc>
        <w:tc>
          <w:tcPr>
            <w:tcW w:w="3438" w:type="dxa"/>
            <w:tcBorders>
              <w:left w:val="single" w:sz="4" w:space="0" w:color="auto"/>
            </w:tcBorders>
          </w:tcPr>
          <w:p w14:paraId="00CB98CC" w14:textId="51BD099D" w:rsidR="005A6A45" w:rsidRPr="00315119" w:rsidRDefault="005A6A45" w:rsidP="00E821CA">
            <w:pPr>
              <w:pStyle w:val="NoSpacing"/>
              <w:rPr>
                <w:sz w:val="18"/>
                <w:szCs w:val="18"/>
              </w:rPr>
            </w:pPr>
            <w:r w:rsidRPr="005A6A45">
              <w:rPr>
                <w:sz w:val="18"/>
                <w:szCs w:val="18"/>
              </w:rPr>
              <w:t>Emphasis on learning and articulating foundational truths about covenant theology in the exam and research paper</w:t>
            </w:r>
          </w:p>
        </w:tc>
      </w:tr>
      <w:tr w:rsidR="005A6A45" w:rsidRPr="009B22DE" w14:paraId="7017E28C" w14:textId="77777777" w:rsidTr="00E821CA">
        <w:tc>
          <w:tcPr>
            <w:tcW w:w="1548" w:type="dxa"/>
            <w:tcBorders>
              <w:right w:val="single" w:sz="4" w:space="0" w:color="auto"/>
            </w:tcBorders>
          </w:tcPr>
          <w:p w14:paraId="3E0ECAF3" w14:textId="77777777" w:rsidR="005A6A45" w:rsidRPr="002A1C68" w:rsidRDefault="005A6A45" w:rsidP="00E821CA">
            <w:pPr>
              <w:pStyle w:val="NoSpacing"/>
              <w:rPr>
                <w:b/>
              </w:rPr>
            </w:pPr>
            <w:r w:rsidRPr="002A1C68">
              <w:rPr>
                <w:b/>
              </w:rPr>
              <w:t>Scripture</w:t>
            </w:r>
          </w:p>
          <w:p w14:paraId="588C9E83" w14:textId="77777777" w:rsidR="005A6A45" w:rsidRPr="002A1C68" w:rsidRDefault="005A6A45" w:rsidP="00E821CA">
            <w:pPr>
              <w:pStyle w:val="NoSpacing"/>
              <w:rPr>
                <w:b/>
              </w:rPr>
            </w:pPr>
          </w:p>
          <w:p w14:paraId="25A9DBA9" w14:textId="77777777" w:rsidR="005A6A45" w:rsidRPr="002A1C68" w:rsidRDefault="005A6A45" w:rsidP="00E821CA">
            <w:pPr>
              <w:pStyle w:val="NoSpacing"/>
              <w:rPr>
                <w:b/>
              </w:rPr>
            </w:pPr>
          </w:p>
        </w:tc>
        <w:tc>
          <w:tcPr>
            <w:tcW w:w="4140" w:type="dxa"/>
            <w:tcBorders>
              <w:left w:val="single" w:sz="4" w:space="0" w:color="auto"/>
              <w:right w:val="single" w:sz="4" w:space="0" w:color="auto"/>
            </w:tcBorders>
          </w:tcPr>
          <w:p w14:paraId="005CB498" w14:textId="77777777" w:rsidR="005A6A45" w:rsidRPr="000C4E79" w:rsidRDefault="005A6A45" w:rsidP="00E821CA">
            <w:pPr>
              <w:pStyle w:val="NoSpacing"/>
              <w:rPr>
                <w:sz w:val="18"/>
                <w:szCs w:val="18"/>
              </w:rPr>
            </w:pPr>
            <w:r w:rsidRPr="000C4E79">
              <w:rPr>
                <w:sz w:val="18"/>
                <w:szCs w:val="18"/>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1890" w:type="dxa"/>
            <w:tcBorders>
              <w:left w:val="single" w:sz="4" w:space="0" w:color="auto"/>
            </w:tcBorders>
          </w:tcPr>
          <w:p w14:paraId="7F88E8A8" w14:textId="77777777" w:rsidR="005A6A45" w:rsidRPr="00315119" w:rsidRDefault="005A6A45" w:rsidP="00E821CA">
            <w:pPr>
              <w:pStyle w:val="NoSpacing"/>
              <w:rPr>
                <w:sz w:val="18"/>
                <w:szCs w:val="18"/>
              </w:rPr>
            </w:pPr>
            <w:r w:rsidRPr="00315119">
              <w:rPr>
                <w:sz w:val="18"/>
                <w:szCs w:val="18"/>
              </w:rPr>
              <w:t>Strong</w:t>
            </w:r>
          </w:p>
        </w:tc>
        <w:tc>
          <w:tcPr>
            <w:tcW w:w="3438" w:type="dxa"/>
            <w:tcBorders>
              <w:left w:val="single" w:sz="4" w:space="0" w:color="auto"/>
            </w:tcBorders>
          </w:tcPr>
          <w:p w14:paraId="42527323" w14:textId="26375D53" w:rsidR="005A6A45" w:rsidRPr="00315119" w:rsidRDefault="005A6A45" w:rsidP="00E821CA">
            <w:pPr>
              <w:pStyle w:val="NoSpacing"/>
              <w:rPr>
                <w:sz w:val="18"/>
                <w:szCs w:val="18"/>
              </w:rPr>
            </w:pPr>
            <w:r w:rsidRPr="005A6A45">
              <w:rPr>
                <w:sz w:val="18"/>
                <w:szCs w:val="18"/>
              </w:rPr>
              <w:t>Focus on redemptive historical hermeneutics,</w:t>
            </w:r>
            <w:r>
              <w:rPr>
                <w:sz w:val="18"/>
                <w:szCs w:val="18"/>
              </w:rPr>
              <w:t xml:space="preserve"> and the</w:t>
            </w:r>
            <w:r w:rsidRPr="005A6A45">
              <w:rPr>
                <w:sz w:val="18"/>
                <w:szCs w:val="18"/>
              </w:rPr>
              <w:t xml:space="preserve"> unity and diversity of Scripture</w:t>
            </w:r>
          </w:p>
        </w:tc>
      </w:tr>
      <w:tr w:rsidR="005A6A45" w:rsidRPr="009B22DE" w14:paraId="3A21E0CB" w14:textId="77777777" w:rsidTr="00E821CA">
        <w:tc>
          <w:tcPr>
            <w:tcW w:w="1548" w:type="dxa"/>
            <w:tcBorders>
              <w:right w:val="single" w:sz="4" w:space="0" w:color="auto"/>
            </w:tcBorders>
          </w:tcPr>
          <w:p w14:paraId="5F5B1715" w14:textId="77777777" w:rsidR="005A6A45" w:rsidRPr="002A1C68" w:rsidRDefault="005A6A45" w:rsidP="00E821CA">
            <w:pPr>
              <w:pStyle w:val="NoSpacing"/>
              <w:rPr>
                <w:b/>
              </w:rPr>
            </w:pPr>
            <w:r w:rsidRPr="002A1C68">
              <w:rPr>
                <w:b/>
              </w:rPr>
              <w:t>Reformed Theology</w:t>
            </w:r>
          </w:p>
          <w:p w14:paraId="44917524" w14:textId="77777777" w:rsidR="005A6A45" w:rsidRPr="002A1C68" w:rsidRDefault="005A6A45" w:rsidP="00E821CA">
            <w:pPr>
              <w:pStyle w:val="NoSpacing"/>
              <w:rPr>
                <w:b/>
              </w:rPr>
            </w:pPr>
          </w:p>
          <w:p w14:paraId="1B47D13A" w14:textId="77777777" w:rsidR="005A6A45" w:rsidRPr="002A1C68" w:rsidRDefault="005A6A45" w:rsidP="00E821CA">
            <w:pPr>
              <w:pStyle w:val="NoSpacing"/>
              <w:rPr>
                <w:b/>
              </w:rPr>
            </w:pPr>
          </w:p>
        </w:tc>
        <w:tc>
          <w:tcPr>
            <w:tcW w:w="4140" w:type="dxa"/>
            <w:tcBorders>
              <w:left w:val="single" w:sz="4" w:space="0" w:color="auto"/>
              <w:right w:val="single" w:sz="4" w:space="0" w:color="auto"/>
            </w:tcBorders>
          </w:tcPr>
          <w:p w14:paraId="2D326E2C" w14:textId="77777777" w:rsidR="005A6A45" w:rsidRPr="000C4E79" w:rsidRDefault="005A6A45" w:rsidP="00E821CA">
            <w:pPr>
              <w:pStyle w:val="NoSpacing"/>
              <w:rPr>
                <w:sz w:val="18"/>
                <w:szCs w:val="18"/>
              </w:rPr>
            </w:pPr>
            <w:r w:rsidRPr="000C4E79">
              <w:rPr>
                <w:sz w:val="18"/>
                <w:szCs w:val="18"/>
              </w:rPr>
              <w:t xml:space="preserve">Significant knowledge of Reformed theology and practice, with emphasis on the Westminster Standards.  </w:t>
            </w:r>
          </w:p>
        </w:tc>
        <w:tc>
          <w:tcPr>
            <w:tcW w:w="1890" w:type="dxa"/>
            <w:tcBorders>
              <w:left w:val="single" w:sz="4" w:space="0" w:color="auto"/>
            </w:tcBorders>
          </w:tcPr>
          <w:p w14:paraId="02B94822" w14:textId="77777777" w:rsidR="005A6A45" w:rsidRPr="00315119" w:rsidRDefault="005A6A45" w:rsidP="00E821CA">
            <w:pPr>
              <w:pStyle w:val="NoSpacing"/>
              <w:rPr>
                <w:sz w:val="18"/>
                <w:szCs w:val="18"/>
              </w:rPr>
            </w:pPr>
            <w:r w:rsidRPr="00315119">
              <w:rPr>
                <w:sz w:val="18"/>
                <w:szCs w:val="18"/>
              </w:rPr>
              <w:t>Strong</w:t>
            </w:r>
          </w:p>
        </w:tc>
        <w:tc>
          <w:tcPr>
            <w:tcW w:w="3438" w:type="dxa"/>
            <w:tcBorders>
              <w:left w:val="single" w:sz="4" w:space="0" w:color="auto"/>
            </w:tcBorders>
          </w:tcPr>
          <w:p w14:paraId="1910F208" w14:textId="2B385126" w:rsidR="005A6A45" w:rsidRPr="00D73BA5" w:rsidRDefault="005A6A45" w:rsidP="00E821CA">
            <w:pPr>
              <w:pStyle w:val="NoSpacing"/>
              <w:rPr>
                <w:sz w:val="18"/>
                <w:szCs w:val="18"/>
              </w:rPr>
            </w:pPr>
            <w:r w:rsidRPr="005A6A45">
              <w:rPr>
                <w:rFonts w:cs="Calibri"/>
                <w:color w:val="000000"/>
                <w:sz w:val="18"/>
                <w:szCs w:val="18"/>
              </w:rPr>
              <w:t>Covenant theology is a central, unifying theme in Reformed systematic theology and has played a significant role in the historical development of Reformed theology</w:t>
            </w:r>
            <w:r>
              <w:rPr>
                <w:rFonts w:cs="Calibri"/>
                <w:color w:val="000000"/>
                <w:sz w:val="18"/>
                <w:szCs w:val="18"/>
              </w:rPr>
              <w:t>.</w:t>
            </w:r>
          </w:p>
        </w:tc>
      </w:tr>
      <w:tr w:rsidR="005A6A45" w:rsidRPr="009B22DE" w14:paraId="414FE106" w14:textId="77777777" w:rsidTr="00E821CA">
        <w:tc>
          <w:tcPr>
            <w:tcW w:w="1548" w:type="dxa"/>
            <w:tcBorders>
              <w:right w:val="single" w:sz="4" w:space="0" w:color="auto"/>
            </w:tcBorders>
          </w:tcPr>
          <w:p w14:paraId="40B9ABF4" w14:textId="77777777" w:rsidR="005A6A45" w:rsidRPr="002A1C68" w:rsidRDefault="005A6A45" w:rsidP="00E821CA">
            <w:pPr>
              <w:pStyle w:val="NoSpacing"/>
              <w:rPr>
                <w:b/>
              </w:rPr>
            </w:pPr>
            <w:r w:rsidRPr="002A1C68">
              <w:rPr>
                <w:b/>
              </w:rPr>
              <w:t>Sanctification</w:t>
            </w:r>
          </w:p>
          <w:p w14:paraId="2E06922C" w14:textId="77777777" w:rsidR="005A6A45" w:rsidRPr="002A1C68" w:rsidRDefault="005A6A45" w:rsidP="00E821CA">
            <w:pPr>
              <w:pStyle w:val="NoSpacing"/>
              <w:rPr>
                <w:b/>
              </w:rPr>
            </w:pPr>
          </w:p>
          <w:p w14:paraId="4D22765A" w14:textId="77777777" w:rsidR="005A6A45" w:rsidRPr="002A1C68" w:rsidRDefault="005A6A45" w:rsidP="00E821CA">
            <w:pPr>
              <w:pStyle w:val="NoSpacing"/>
              <w:rPr>
                <w:b/>
              </w:rPr>
            </w:pPr>
          </w:p>
        </w:tc>
        <w:tc>
          <w:tcPr>
            <w:tcW w:w="4140" w:type="dxa"/>
            <w:tcBorders>
              <w:left w:val="single" w:sz="4" w:space="0" w:color="auto"/>
              <w:right w:val="single" w:sz="4" w:space="0" w:color="auto"/>
            </w:tcBorders>
          </w:tcPr>
          <w:p w14:paraId="3E2348C4" w14:textId="77777777" w:rsidR="005A6A45" w:rsidRPr="000C4E79" w:rsidRDefault="005A6A45" w:rsidP="00E821CA">
            <w:pPr>
              <w:pStyle w:val="NoSpacing"/>
              <w:rPr>
                <w:sz w:val="18"/>
                <w:szCs w:val="18"/>
              </w:rPr>
            </w:pPr>
            <w:r w:rsidRPr="000C4E79">
              <w:rPr>
                <w:sz w:val="18"/>
                <w:szCs w:val="18"/>
              </w:rPr>
              <w:t>Demonstrates a love for the Triune God that aids the student’s sanctification.</w:t>
            </w:r>
          </w:p>
        </w:tc>
        <w:tc>
          <w:tcPr>
            <w:tcW w:w="1890" w:type="dxa"/>
            <w:tcBorders>
              <w:left w:val="single" w:sz="4" w:space="0" w:color="auto"/>
            </w:tcBorders>
          </w:tcPr>
          <w:p w14:paraId="6AAB5A85" w14:textId="1AA15165" w:rsidR="005A6A45" w:rsidRPr="00315119" w:rsidRDefault="005A6A45" w:rsidP="00E821CA">
            <w:pPr>
              <w:pStyle w:val="NoSpacing"/>
              <w:rPr>
                <w:sz w:val="18"/>
                <w:szCs w:val="18"/>
              </w:rPr>
            </w:pPr>
            <w:r>
              <w:rPr>
                <w:sz w:val="18"/>
                <w:szCs w:val="18"/>
              </w:rPr>
              <w:t>Moderate</w:t>
            </w:r>
          </w:p>
        </w:tc>
        <w:tc>
          <w:tcPr>
            <w:tcW w:w="3438" w:type="dxa"/>
            <w:tcBorders>
              <w:left w:val="single" w:sz="4" w:space="0" w:color="auto"/>
            </w:tcBorders>
          </w:tcPr>
          <w:p w14:paraId="4ABC9FEB" w14:textId="10D9A245" w:rsidR="005A6A45" w:rsidRPr="00D73BA5" w:rsidRDefault="005A6A45" w:rsidP="00E821CA">
            <w:pPr>
              <w:pStyle w:val="NoSpacing"/>
              <w:rPr>
                <w:sz w:val="18"/>
                <w:szCs w:val="18"/>
              </w:rPr>
            </w:pPr>
            <w:r w:rsidRPr="005A6A45">
              <w:rPr>
                <w:rFonts w:cs="Calibri"/>
                <w:sz w:val="18"/>
                <w:szCs w:val="18"/>
              </w:rPr>
              <w:t>Covenant theology entails an interpersonal dimension that informs the application of biblical teaching for spiritual growth and renewal</w:t>
            </w:r>
            <w:r>
              <w:rPr>
                <w:rFonts w:cs="Calibri"/>
                <w:sz w:val="18"/>
                <w:szCs w:val="18"/>
              </w:rPr>
              <w:t>.</w:t>
            </w:r>
          </w:p>
        </w:tc>
      </w:tr>
      <w:tr w:rsidR="005A6A45" w:rsidRPr="009B22DE" w14:paraId="67F4FBEE" w14:textId="77777777" w:rsidTr="00E821CA">
        <w:tc>
          <w:tcPr>
            <w:tcW w:w="1548" w:type="dxa"/>
            <w:tcBorders>
              <w:right w:val="single" w:sz="4" w:space="0" w:color="auto"/>
            </w:tcBorders>
          </w:tcPr>
          <w:p w14:paraId="3078772D" w14:textId="77777777" w:rsidR="005A6A45" w:rsidRPr="002A1C68" w:rsidRDefault="005A6A45" w:rsidP="00E821CA">
            <w:pPr>
              <w:pStyle w:val="NoSpacing"/>
              <w:rPr>
                <w:b/>
              </w:rPr>
            </w:pPr>
            <w:r w:rsidRPr="002A1C68">
              <w:rPr>
                <w:b/>
              </w:rPr>
              <w:t>Worldview</w:t>
            </w:r>
          </w:p>
          <w:p w14:paraId="1880C494" w14:textId="77777777" w:rsidR="005A6A45" w:rsidRPr="002A1C68" w:rsidRDefault="005A6A45" w:rsidP="00E821CA">
            <w:pPr>
              <w:pStyle w:val="NoSpacing"/>
              <w:rPr>
                <w:b/>
              </w:rPr>
            </w:pPr>
          </w:p>
        </w:tc>
        <w:tc>
          <w:tcPr>
            <w:tcW w:w="4140" w:type="dxa"/>
            <w:tcBorders>
              <w:left w:val="single" w:sz="4" w:space="0" w:color="auto"/>
              <w:right w:val="single" w:sz="4" w:space="0" w:color="auto"/>
            </w:tcBorders>
          </w:tcPr>
          <w:p w14:paraId="1F022355" w14:textId="77777777" w:rsidR="005A6A45" w:rsidRPr="000C4E79" w:rsidRDefault="005A6A45" w:rsidP="00E821CA">
            <w:pPr>
              <w:pStyle w:val="NoSpacing"/>
              <w:rPr>
                <w:sz w:val="18"/>
                <w:szCs w:val="18"/>
              </w:rPr>
            </w:pPr>
            <w:r w:rsidRPr="000C4E79">
              <w:rPr>
                <w:sz w:val="18"/>
                <w:szCs w:val="18"/>
              </w:rPr>
              <w:t>Burning desire to conform all of life to the Word of God.</w:t>
            </w:r>
            <w:r>
              <w:rPr>
                <w:sz w:val="18"/>
                <w:szCs w:val="18"/>
              </w:rPr>
              <w:t xml:space="preserve"> </w:t>
            </w:r>
            <w:r w:rsidRPr="00336DCB">
              <w:rPr>
                <w:sz w:val="18"/>
                <w:szCs w:val="18"/>
              </w:rPr>
              <w:t>Includes ability to interact within a denominational context, within the broader worldwide church, and with significant public issues.</w:t>
            </w:r>
          </w:p>
        </w:tc>
        <w:tc>
          <w:tcPr>
            <w:tcW w:w="1890" w:type="dxa"/>
            <w:tcBorders>
              <w:left w:val="single" w:sz="4" w:space="0" w:color="auto"/>
            </w:tcBorders>
          </w:tcPr>
          <w:p w14:paraId="301224E2" w14:textId="77777777" w:rsidR="005A6A45" w:rsidRPr="00315119" w:rsidRDefault="005A6A45" w:rsidP="00E821CA">
            <w:pPr>
              <w:pStyle w:val="NoSpacing"/>
              <w:rPr>
                <w:sz w:val="18"/>
                <w:szCs w:val="18"/>
              </w:rPr>
            </w:pPr>
            <w:r w:rsidRPr="00315119">
              <w:rPr>
                <w:sz w:val="18"/>
                <w:szCs w:val="18"/>
              </w:rPr>
              <w:t>Moderate</w:t>
            </w:r>
          </w:p>
        </w:tc>
        <w:tc>
          <w:tcPr>
            <w:tcW w:w="3438" w:type="dxa"/>
            <w:tcBorders>
              <w:left w:val="single" w:sz="4" w:space="0" w:color="auto"/>
            </w:tcBorders>
          </w:tcPr>
          <w:p w14:paraId="431DC400" w14:textId="272EA753" w:rsidR="005A6A45" w:rsidRPr="00623BEB" w:rsidRDefault="005A6A45" w:rsidP="00E821CA">
            <w:pPr>
              <w:pStyle w:val="NoSpacing"/>
              <w:rPr>
                <w:sz w:val="18"/>
                <w:szCs w:val="18"/>
              </w:rPr>
            </w:pPr>
            <w:r w:rsidRPr="005A6A45">
              <w:rPr>
                <w:rFonts w:cs="Calibri"/>
                <w:sz w:val="18"/>
                <w:szCs w:val="18"/>
              </w:rPr>
              <w:t>A unified understanding of biblical theology is essential to the formation of a Christian worldview</w:t>
            </w:r>
            <w:r>
              <w:rPr>
                <w:rFonts w:cs="Calibri"/>
                <w:sz w:val="18"/>
                <w:szCs w:val="18"/>
              </w:rPr>
              <w:t>.</w:t>
            </w:r>
          </w:p>
        </w:tc>
      </w:tr>
      <w:tr w:rsidR="005A6A45" w:rsidRPr="009B22DE" w14:paraId="789A1737" w14:textId="77777777" w:rsidTr="00E821CA">
        <w:tc>
          <w:tcPr>
            <w:tcW w:w="1548" w:type="dxa"/>
            <w:tcBorders>
              <w:right w:val="single" w:sz="4" w:space="0" w:color="auto"/>
            </w:tcBorders>
          </w:tcPr>
          <w:p w14:paraId="3C71C1B0" w14:textId="77777777" w:rsidR="005A6A45" w:rsidRPr="002A1C68" w:rsidRDefault="005A6A45" w:rsidP="00E821CA">
            <w:pPr>
              <w:pStyle w:val="NoSpacing"/>
              <w:rPr>
                <w:b/>
              </w:rPr>
            </w:pPr>
            <w:r w:rsidRPr="002A1C68">
              <w:rPr>
                <w:b/>
              </w:rPr>
              <w:t>Winsomely Reformed</w:t>
            </w:r>
          </w:p>
          <w:p w14:paraId="732049D0" w14:textId="77777777" w:rsidR="005A6A45" w:rsidRPr="002A1C68" w:rsidRDefault="005A6A45" w:rsidP="00E821CA">
            <w:pPr>
              <w:pStyle w:val="NoSpacing"/>
              <w:rPr>
                <w:b/>
              </w:rPr>
            </w:pPr>
          </w:p>
        </w:tc>
        <w:tc>
          <w:tcPr>
            <w:tcW w:w="4140" w:type="dxa"/>
            <w:tcBorders>
              <w:left w:val="single" w:sz="4" w:space="0" w:color="auto"/>
              <w:right w:val="single" w:sz="4" w:space="0" w:color="auto"/>
            </w:tcBorders>
          </w:tcPr>
          <w:p w14:paraId="38BC9857" w14:textId="77777777" w:rsidR="005A6A45" w:rsidRPr="000C4E79" w:rsidRDefault="005A6A45" w:rsidP="00E821CA">
            <w:pPr>
              <w:pStyle w:val="NoSpacing"/>
              <w:rPr>
                <w:sz w:val="18"/>
                <w:szCs w:val="18"/>
              </w:rPr>
            </w:pPr>
            <w:r w:rsidRPr="000C4E79">
              <w:rPr>
                <w:sz w:val="18"/>
                <w:szCs w:val="18"/>
              </w:rPr>
              <w:t>Embraces a winsomely Reformed ethos. (Includes an appropriate ecumenical spirit with other Christians, especially Evangelicals; a concern to present the Gospel in a God-honoring manner to non-Christians; and a truth-in-love attitude in disagreements.)</w:t>
            </w:r>
          </w:p>
        </w:tc>
        <w:tc>
          <w:tcPr>
            <w:tcW w:w="1890" w:type="dxa"/>
            <w:tcBorders>
              <w:left w:val="single" w:sz="4" w:space="0" w:color="auto"/>
            </w:tcBorders>
          </w:tcPr>
          <w:p w14:paraId="362D0B1C" w14:textId="77777777" w:rsidR="005A6A45" w:rsidRPr="00315119" w:rsidRDefault="005A6A45" w:rsidP="00E821CA">
            <w:pPr>
              <w:pStyle w:val="NoSpacing"/>
              <w:rPr>
                <w:sz w:val="18"/>
                <w:szCs w:val="18"/>
              </w:rPr>
            </w:pPr>
            <w:r w:rsidRPr="00315119">
              <w:rPr>
                <w:sz w:val="18"/>
                <w:szCs w:val="18"/>
              </w:rPr>
              <w:t>Strong</w:t>
            </w:r>
          </w:p>
        </w:tc>
        <w:tc>
          <w:tcPr>
            <w:tcW w:w="3438" w:type="dxa"/>
            <w:tcBorders>
              <w:left w:val="single" w:sz="4" w:space="0" w:color="auto"/>
            </w:tcBorders>
          </w:tcPr>
          <w:p w14:paraId="79101247" w14:textId="5E3D714D" w:rsidR="005A6A45" w:rsidRPr="00315119" w:rsidRDefault="005A6A45" w:rsidP="00E821CA">
            <w:pPr>
              <w:pStyle w:val="NoSpacing"/>
              <w:rPr>
                <w:sz w:val="18"/>
                <w:szCs w:val="18"/>
              </w:rPr>
            </w:pPr>
            <w:r w:rsidRPr="005A6A45">
              <w:rPr>
                <w:sz w:val="18"/>
                <w:szCs w:val="18"/>
              </w:rPr>
              <w:t>While other views are considered, engaged, and expounded, this course focuses on Reformed Theology without alienating those who disagree.</w:t>
            </w:r>
          </w:p>
        </w:tc>
      </w:tr>
      <w:tr w:rsidR="005A6A45" w:rsidRPr="009B22DE" w14:paraId="781EA177" w14:textId="77777777" w:rsidTr="00E821CA">
        <w:tc>
          <w:tcPr>
            <w:tcW w:w="1548" w:type="dxa"/>
            <w:tcBorders>
              <w:right w:val="single" w:sz="4" w:space="0" w:color="auto"/>
            </w:tcBorders>
          </w:tcPr>
          <w:p w14:paraId="4A7988B3" w14:textId="77777777" w:rsidR="005A6A45" w:rsidRPr="002A1C68" w:rsidRDefault="005A6A45" w:rsidP="00E821CA">
            <w:pPr>
              <w:pStyle w:val="NoSpacing"/>
              <w:rPr>
                <w:b/>
              </w:rPr>
            </w:pPr>
            <w:r w:rsidRPr="00974AC8">
              <w:rPr>
                <w:b/>
                <w:sz w:val="20"/>
                <w:szCs w:val="20"/>
              </w:rPr>
              <w:t>Pastoral Ministry</w:t>
            </w:r>
            <w:r w:rsidRPr="002A1C68">
              <w:rPr>
                <w:b/>
              </w:rPr>
              <w:t xml:space="preserve"> </w:t>
            </w:r>
          </w:p>
          <w:p w14:paraId="337E0E46" w14:textId="77777777" w:rsidR="005A6A45" w:rsidRPr="002A1C68" w:rsidRDefault="005A6A45" w:rsidP="00E821CA">
            <w:pPr>
              <w:pStyle w:val="NoSpacing"/>
              <w:rPr>
                <w:b/>
              </w:rPr>
            </w:pPr>
          </w:p>
        </w:tc>
        <w:tc>
          <w:tcPr>
            <w:tcW w:w="4140" w:type="dxa"/>
            <w:tcBorders>
              <w:left w:val="single" w:sz="4" w:space="0" w:color="auto"/>
              <w:right w:val="single" w:sz="4" w:space="0" w:color="auto"/>
            </w:tcBorders>
          </w:tcPr>
          <w:p w14:paraId="05F665B4" w14:textId="77777777" w:rsidR="005A6A45" w:rsidRPr="000C4E79" w:rsidRDefault="005A6A45" w:rsidP="00E821CA">
            <w:pPr>
              <w:pStyle w:val="NoSpacing"/>
              <w:rPr>
                <w:sz w:val="18"/>
                <w:szCs w:val="18"/>
              </w:rPr>
            </w:pPr>
            <w:r w:rsidRPr="00336DCB">
              <w:rPr>
                <w:sz w:val="18"/>
                <w:szCs w:val="18"/>
              </w:rPr>
              <w:t>Ability to minister the Word of God to hearts and lives of both churched and unchurched, to include preaching, teaching, leading in worship, leading and shepherding the local congregation, aiding in spiritual maturity, concern for non-Christians.</w:t>
            </w:r>
          </w:p>
        </w:tc>
        <w:tc>
          <w:tcPr>
            <w:tcW w:w="1890" w:type="dxa"/>
            <w:tcBorders>
              <w:left w:val="single" w:sz="4" w:space="0" w:color="auto"/>
            </w:tcBorders>
          </w:tcPr>
          <w:p w14:paraId="58A86ECD" w14:textId="77777777" w:rsidR="005A6A45" w:rsidRPr="00315119" w:rsidRDefault="005A6A45" w:rsidP="00E821CA">
            <w:pPr>
              <w:pStyle w:val="NoSpacing"/>
              <w:rPr>
                <w:sz w:val="18"/>
                <w:szCs w:val="18"/>
              </w:rPr>
            </w:pPr>
            <w:r w:rsidRPr="00315119">
              <w:rPr>
                <w:sz w:val="18"/>
                <w:szCs w:val="18"/>
              </w:rPr>
              <w:t>Moderate</w:t>
            </w:r>
          </w:p>
        </w:tc>
        <w:tc>
          <w:tcPr>
            <w:tcW w:w="3438" w:type="dxa"/>
            <w:tcBorders>
              <w:left w:val="single" w:sz="4" w:space="0" w:color="auto"/>
            </w:tcBorders>
          </w:tcPr>
          <w:p w14:paraId="50AF8218" w14:textId="77777777" w:rsidR="005A6A45" w:rsidRPr="00315119" w:rsidRDefault="005A6A45" w:rsidP="00E821CA">
            <w:pPr>
              <w:pStyle w:val="NoSpacing"/>
              <w:rPr>
                <w:sz w:val="18"/>
                <w:szCs w:val="18"/>
              </w:rPr>
            </w:pPr>
            <w:r w:rsidRPr="00315119">
              <w:rPr>
                <w:sz w:val="18"/>
                <w:szCs w:val="18"/>
              </w:rPr>
              <w:t xml:space="preserve">The content of this class will help students to better exegete the </w:t>
            </w:r>
            <w:proofErr w:type="gramStart"/>
            <w:r w:rsidRPr="00315119">
              <w:rPr>
                <w:sz w:val="18"/>
                <w:szCs w:val="18"/>
              </w:rPr>
              <w:t>Word, and</w:t>
            </w:r>
            <w:proofErr w:type="gramEnd"/>
            <w:r w:rsidRPr="00315119">
              <w:rPr>
                <w:sz w:val="18"/>
                <w:szCs w:val="18"/>
              </w:rPr>
              <w:t xml:space="preserve"> gives them a framework in which to understand it,</w:t>
            </w:r>
            <w:r>
              <w:rPr>
                <w:sz w:val="18"/>
                <w:szCs w:val="18"/>
              </w:rPr>
              <w:t xml:space="preserve"> making them stronger preachers and ministers of theological truth. </w:t>
            </w:r>
            <w:r w:rsidRPr="00315119">
              <w:rPr>
                <w:sz w:val="18"/>
                <w:szCs w:val="18"/>
              </w:rPr>
              <w:t xml:space="preserve">  </w:t>
            </w:r>
          </w:p>
        </w:tc>
      </w:tr>
    </w:tbl>
    <w:p w14:paraId="2D965F2C" w14:textId="77777777" w:rsidR="00CE33BB" w:rsidRDefault="00CE33BB" w:rsidP="00CE3253">
      <w:pPr>
        <w:rPr>
          <w:rFonts w:ascii="Book Antiqua" w:hAnsi="Book Antiqua" w:cs="Apple Symbols"/>
          <w:b/>
          <w:sz w:val="24"/>
          <w:szCs w:val="24"/>
        </w:rPr>
      </w:pPr>
    </w:p>
    <w:sectPr w:rsidR="00CE33BB" w:rsidSect="00F168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Baskerville">
    <w:altName w:val="﷽﷽﷽﷽﷽﷽﷽﷽w Roman"/>
    <w:panose1 w:val="02020502070401020303"/>
    <w:charset w:val="00"/>
    <w:family w:val="roman"/>
    <w:pitch w:val="variable"/>
    <w:sig w:usb0="80000067" w:usb1="02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pple Symbols">
    <w:altName w:val="Apple Symbols"/>
    <w:panose1 w:val="02000000000000000000"/>
    <w:charset w:val="00"/>
    <w:family w:val="auto"/>
    <w:pitch w:val="variable"/>
    <w:sig w:usb0="800008A3" w:usb1="08007BEB" w:usb2="01840034" w:usb3="00000000" w:csb0="000001FB" w:csb1="00000000"/>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36514"/>
    <w:multiLevelType w:val="hybridMultilevel"/>
    <w:tmpl w:val="4516D0B8"/>
    <w:lvl w:ilvl="0" w:tplc="7BC01A8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38D7E50"/>
    <w:multiLevelType w:val="hybridMultilevel"/>
    <w:tmpl w:val="20F2285A"/>
    <w:lvl w:ilvl="0" w:tplc="384C0EE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30142501"/>
    <w:multiLevelType w:val="hybridMultilevel"/>
    <w:tmpl w:val="0EAAD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BC3873"/>
    <w:multiLevelType w:val="hybridMultilevel"/>
    <w:tmpl w:val="61EC29A4"/>
    <w:lvl w:ilvl="0" w:tplc="38FEF3FA">
      <w:start w:val="15"/>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B9568FE"/>
    <w:multiLevelType w:val="hybridMultilevel"/>
    <w:tmpl w:val="D2A6C1A8"/>
    <w:lvl w:ilvl="0" w:tplc="7E14465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ED20454"/>
    <w:multiLevelType w:val="hybridMultilevel"/>
    <w:tmpl w:val="8070C344"/>
    <w:lvl w:ilvl="0" w:tplc="68FCFC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CDE0C32"/>
    <w:multiLevelType w:val="hybridMultilevel"/>
    <w:tmpl w:val="69A43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351DF0"/>
    <w:multiLevelType w:val="hybridMultilevel"/>
    <w:tmpl w:val="7C4AC81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DC733DD"/>
    <w:multiLevelType w:val="hybridMultilevel"/>
    <w:tmpl w:val="7D26B3DE"/>
    <w:lvl w:ilvl="0" w:tplc="D6DE93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E8B15F2"/>
    <w:multiLevelType w:val="hybridMultilevel"/>
    <w:tmpl w:val="8FA2AFAE"/>
    <w:lvl w:ilvl="0" w:tplc="0409001B">
      <w:start w:val="1"/>
      <w:numFmt w:val="lowerRoman"/>
      <w:lvlText w:val="%1."/>
      <w:lvlJc w:val="righ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7685122D"/>
    <w:multiLevelType w:val="hybridMultilevel"/>
    <w:tmpl w:val="09A8DC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C60703"/>
    <w:multiLevelType w:val="hybridMultilevel"/>
    <w:tmpl w:val="456E13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8"/>
  </w:num>
  <w:num w:numId="4">
    <w:abstractNumId w:val="1"/>
  </w:num>
  <w:num w:numId="5">
    <w:abstractNumId w:val="10"/>
  </w:num>
  <w:num w:numId="6">
    <w:abstractNumId w:val="4"/>
  </w:num>
  <w:num w:numId="7">
    <w:abstractNumId w:val="3"/>
  </w:num>
  <w:num w:numId="8">
    <w:abstractNumId w:val="5"/>
  </w:num>
  <w:num w:numId="9">
    <w:abstractNumId w:val="7"/>
  </w:num>
  <w:num w:numId="10">
    <w:abstractNumId w:val="0"/>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806"/>
    <w:rsid w:val="000068A5"/>
    <w:rsid w:val="0002613F"/>
    <w:rsid w:val="0007409B"/>
    <w:rsid w:val="00087D8B"/>
    <w:rsid w:val="000A7B68"/>
    <w:rsid w:val="000D1C53"/>
    <w:rsid w:val="000D6990"/>
    <w:rsid w:val="000E08FC"/>
    <w:rsid w:val="000E653C"/>
    <w:rsid w:val="000F1CE9"/>
    <w:rsid w:val="000F6BDA"/>
    <w:rsid w:val="001045F3"/>
    <w:rsid w:val="00106D55"/>
    <w:rsid w:val="00106EFE"/>
    <w:rsid w:val="00111C1F"/>
    <w:rsid w:val="0011239E"/>
    <w:rsid w:val="001147AF"/>
    <w:rsid w:val="0011644E"/>
    <w:rsid w:val="001309A6"/>
    <w:rsid w:val="001404A2"/>
    <w:rsid w:val="00152F6B"/>
    <w:rsid w:val="00157582"/>
    <w:rsid w:val="00165608"/>
    <w:rsid w:val="001814FE"/>
    <w:rsid w:val="0019307D"/>
    <w:rsid w:val="001C7C5E"/>
    <w:rsid w:val="001F2EF1"/>
    <w:rsid w:val="001F451E"/>
    <w:rsid w:val="00221EF8"/>
    <w:rsid w:val="00224FB3"/>
    <w:rsid w:val="002305DD"/>
    <w:rsid w:val="002326B0"/>
    <w:rsid w:val="00234B74"/>
    <w:rsid w:val="00235FB3"/>
    <w:rsid w:val="00247D43"/>
    <w:rsid w:val="00250F2C"/>
    <w:rsid w:val="00251D56"/>
    <w:rsid w:val="00267AEC"/>
    <w:rsid w:val="00272A99"/>
    <w:rsid w:val="00283A74"/>
    <w:rsid w:val="00283FC6"/>
    <w:rsid w:val="0029339A"/>
    <w:rsid w:val="002A599C"/>
    <w:rsid w:val="002C6292"/>
    <w:rsid w:val="002E2140"/>
    <w:rsid w:val="002F1157"/>
    <w:rsid w:val="00311DB3"/>
    <w:rsid w:val="003237A2"/>
    <w:rsid w:val="00330D77"/>
    <w:rsid w:val="00346720"/>
    <w:rsid w:val="00351622"/>
    <w:rsid w:val="00365399"/>
    <w:rsid w:val="00376FF7"/>
    <w:rsid w:val="00384FB8"/>
    <w:rsid w:val="00387269"/>
    <w:rsid w:val="003E1BA2"/>
    <w:rsid w:val="003F7635"/>
    <w:rsid w:val="004023C8"/>
    <w:rsid w:val="00420E6A"/>
    <w:rsid w:val="00431012"/>
    <w:rsid w:val="00437CB0"/>
    <w:rsid w:val="00440B33"/>
    <w:rsid w:val="004552BB"/>
    <w:rsid w:val="00462979"/>
    <w:rsid w:val="004701D0"/>
    <w:rsid w:val="00483C70"/>
    <w:rsid w:val="004845B6"/>
    <w:rsid w:val="004909C5"/>
    <w:rsid w:val="00497232"/>
    <w:rsid w:val="004A4E40"/>
    <w:rsid w:val="004B16EC"/>
    <w:rsid w:val="004C1E35"/>
    <w:rsid w:val="004C5632"/>
    <w:rsid w:val="004C72D5"/>
    <w:rsid w:val="004E74F8"/>
    <w:rsid w:val="004F38B9"/>
    <w:rsid w:val="0050376B"/>
    <w:rsid w:val="00510A58"/>
    <w:rsid w:val="00513365"/>
    <w:rsid w:val="0053539F"/>
    <w:rsid w:val="00554B2A"/>
    <w:rsid w:val="00567C29"/>
    <w:rsid w:val="005961C5"/>
    <w:rsid w:val="005A4BDA"/>
    <w:rsid w:val="005A6A45"/>
    <w:rsid w:val="005A7612"/>
    <w:rsid w:val="005B2397"/>
    <w:rsid w:val="005B7036"/>
    <w:rsid w:val="005C268F"/>
    <w:rsid w:val="005C75DC"/>
    <w:rsid w:val="005D363A"/>
    <w:rsid w:val="005E2D98"/>
    <w:rsid w:val="005E48D2"/>
    <w:rsid w:val="005F5E87"/>
    <w:rsid w:val="006050A8"/>
    <w:rsid w:val="00620FB9"/>
    <w:rsid w:val="00626248"/>
    <w:rsid w:val="0064402A"/>
    <w:rsid w:val="00647C93"/>
    <w:rsid w:val="006564B6"/>
    <w:rsid w:val="00662D83"/>
    <w:rsid w:val="00667693"/>
    <w:rsid w:val="006820D2"/>
    <w:rsid w:val="006942D5"/>
    <w:rsid w:val="006A551D"/>
    <w:rsid w:val="006C540A"/>
    <w:rsid w:val="006D450B"/>
    <w:rsid w:val="006F4230"/>
    <w:rsid w:val="006F7A85"/>
    <w:rsid w:val="00702036"/>
    <w:rsid w:val="00714BF5"/>
    <w:rsid w:val="00715C80"/>
    <w:rsid w:val="00721D6E"/>
    <w:rsid w:val="0073535F"/>
    <w:rsid w:val="00750ADA"/>
    <w:rsid w:val="0076370D"/>
    <w:rsid w:val="0077636D"/>
    <w:rsid w:val="00781146"/>
    <w:rsid w:val="00783F12"/>
    <w:rsid w:val="007855E5"/>
    <w:rsid w:val="007A74F3"/>
    <w:rsid w:val="007B4BD2"/>
    <w:rsid w:val="007B683A"/>
    <w:rsid w:val="007C5A6F"/>
    <w:rsid w:val="007C7329"/>
    <w:rsid w:val="007D0904"/>
    <w:rsid w:val="007E0BFE"/>
    <w:rsid w:val="00806C86"/>
    <w:rsid w:val="00812F80"/>
    <w:rsid w:val="00813EF2"/>
    <w:rsid w:val="008156F1"/>
    <w:rsid w:val="00824D73"/>
    <w:rsid w:val="00841D82"/>
    <w:rsid w:val="008518FB"/>
    <w:rsid w:val="00852093"/>
    <w:rsid w:val="0086274A"/>
    <w:rsid w:val="008724D0"/>
    <w:rsid w:val="00880F91"/>
    <w:rsid w:val="008827D0"/>
    <w:rsid w:val="008921D0"/>
    <w:rsid w:val="00894773"/>
    <w:rsid w:val="00895B13"/>
    <w:rsid w:val="008C2E80"/>
    <w:rsid w:val="008C5289"/>
    <w:rsid w:val="008D39C6"/>
    <w:rsid w:val="009040E8"/>
    <w:rsid w:val="0091689A"/>
    <w:rsid w:val="009175C6"/>
    <w:rsid w:val="009207F0"/>
    <w:rsid w:val="00932362"/>
    <w:rsid w:val="009342E1"/>
    <w:rsid w:val="00940296"/>
    <w:rsid w:val="00961C4B"/>
    <w:rsid w:val="009718E0"/>
    <w:rsid w:val="009A1F7F"/>
    <w:rsid w:val="009D77C4"/>
    <w:rsid w:val="00A16289"/>
    <w:rsid w:val="00A21EA3"/>
    <w:rsid w:val="00A2316C"/>
    <w:rsid w:val="00A2540B"/>
    <w:rsid w:val="00A323A3"/>
    <w:rsid w:val="00A34FB5"/>
    <w:rsid w:val="00A41869"/>
    <w:rsid w:val="00A6417D"/>
    <w:rsid w:val="00A73D33"/>
    <w:rsid w:val="00A76C42"/>
    <w:rsid w:val="00A91EDE"/>
    <w:rsid w:val="00AB0936"/>
    <w:rsid w:val="00AB0E6E"/>
    <w:rsid w:val="00AB1094"/>
    <w:rsid w:val="00AB52AA"/>
    <w:rsid w:val="00AC78CE"/>
    <w:rsid w:val="00B003ED"/>
    <w:rsid w:val="00B03B29"/>
    <w:rsid w:val="00B07B54"/>
    <w:rsid w:val="00B210C2"/>
    <w:rsid w:val="00B235B6"/>
    <w:rsid w:val="00B272E3"/>
    <w:rsid w:val="00B5124E"/>
    <w:rsid w:val="00B70AB8"/>
    <w:rsid w:val="00B74379"/>
    <w:rsid w:val="00B75676"/>
    <w:rsid w:val="00B80EA4"/>
    <w:rsid w:val="00B857D1"/>
    <w:rsid w:val="00BA4422"/>
    <w:rsid w:val="00BA5E3F"/>
    <w:rsid w:val="00BB4C40"/>
    <w:rsid w:val="00BB6D6D"/>
    <w:rsid w:val="00BE00CF"/>
    <w:rsid w:val="00BF1515"/>
    <w:rsid w:val="00C00BA4"/>
    <w:rsid w:val="00C132F6"/>
    <w:rsid w:val="00C24726"/>
    <w:rsid w:val="00C261C7"/>
    <w:rsid w:val="00C76C0B"/>
    <w:rsid w:val="00C82F50"/>
    <w:rsid w:val="00CA5ADA"/>
    <w:rsid w:val="00CB23C8"/>
    <w:rsid w:val="00CB413C"/>
    <w:rsid w:val="00CD3E0C"/>
    <w:rsid w:val="00CD61D1"/>
    <w:rsid w:val="00CD7356"/>
    <w:rsid w:val="00CE3253"/>
    <w:rsid w:val="00CE33BB"/>
    <w:rsid w:val="00CE36A1"/>
    <w:rsid w:val="00CF2BB1"/>
    <w:rsid w:val="00D246F4"/>
    <w:rsid w:val="00D24864"/>
    <w:rsid w:val="00D72F41"/>
    <w:rsid w:val="00D86A16"/>
    <w:rsid w:val="00D96647"/>
    <w:rsid w:val="00D97C45"/>
    <w:rsid w:val="00DA2A72"/>
    <w:rsid w:val="00DA66E2"/>
    <w:rsid w:val="00DD602C"/>
    <w:rsid w:val="00DE5DF4"/>
    <w:rsid w:val="00E00523"/>
    <w:rsid w:val="00E015BD"/>
    <w:rsid w:val="00E018CC"/>
    <w:rsid w:val="00E25EF6"/>
    <w:rsid w:val="00E26940"/>
    <w:rsid w:val="00E27C36"/>
    <w:rsid w:val="00E37C9A"/>
    <w:rsid w:val="00E816AC"/>
    <w:rsid w:val="00E821CA"/>
    <w:rsid w:val="00EA1FF2"/>
    <w:rsid w:val="00EA65F9"/>
    <w:rsid w:val="00ED141D"/>
    <w:rsid w:val="00F10BC5"/>
    <w:rsid w:val="00F16806"/>
    <w:rsid w:val="00F31698"/>
    <w:rsid w:val="00F5127A"/>
    <w:rsid w:val="00F51FB0"/>
    <w:rsid w:val="00F5222D"/>
    <w:rsid w:val="00F57B0A"/>
    <w:rsid w:val="00F62857"/>
    <w:rsid w:val="00F7555F"/>
    <w:rsid w:val="00F86560"/>
    <w:rsid w:val="00FA198F"/>
    <w:rsid w:val="00FD0749"/>
    <w:rsid w:val="00FD1E95"/>
    <w:rsid w:val="00FD4E36"/>
    <w:rsid w:val="00FE2198"/>
    <w:rsid w:val="00FE7EE6"/>
    <w:rsid w:val="00FF0C67"/>
    <w:rsid w:val="00FF5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7A8F7F"/>
  <w14:defaultImageDpi w14:val="300"/>
  <w15:docId w15:val="{9C6FE6E8-8398-3740-A454-672AC8570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askerville" w:eastAsiaTheme="minorEastAsia" w:hAnsi="Baskerville" w:cs="Baskerville"/>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9342E1"/>
    <w:pPr>
      <w:keepNext/>
      <w:ind w:left="720"/>
      <w:outlineLvl w:val="2"/>
    </w:pPr>
    <w:rPr>
      <w:rFonts w:ascii="Times New Roman" w:eastAsia="Times New Roman" w:hAnsi="Times New Roman" w:cs="Times New Roman"/>
      <w:sz w:val="20"/>
      <w:szCs w:val="20"/>
      <w:u w:val="single"/>
    </w:rPr>
  </w:style>
  <w:style w:type="paragraph" w:styleId="Heading4">
    <w:name w:val="heading 4"/>
    <w:basedOn w:val="Normal"/>
    <w:next w:val="Normal"/>
    <w:link w:val="Heading4Char"/>
    <w:qFormat/>
    <w:rsid w:val="009342E1"/>
    <w:pPr>
      <w:keepNext/>
      <w:ind w:firstLine="720"/>
      <w:outlineLvl w:val="3"/>
    </w:pPr>
    <w:rPr>
      <w:rFonts w:ascii="Times New Roman" w:eastAsia="Times New Roman" w:hAnsi="Times New Roman" w:cs="Times New Roman"/>
      <w:sz w:val="20"/>
      <w:szCs w:val="20"/>
      <w:u w:val="single"/>
    </w:rPr>
  </w:style>
  <w:style w:type="paragraph" w:styleId="Heading7">
    <w:name w:val="heading 7"/>
    <w:basedOn w:val="Normal"/>
    <w:next w:val="Normal"/>
    <w:link w:val="Heading7Char"/>
    <w:qFormat/>
    <w:rsid w:val="009342E1"/>
    <w:pPr>
      <w:keepNext/>
      <w:ind w:left="720"/>
      <w:outlineLvl w:val="6"/>
    </w:pPr>
    <w:rPr>
      <w:rFonts w:ascii="Times New Roman" w:eastAsia="Times New Roman" w:hAnsi="Times New Roman"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18FB"/>
    <w:rPr>
      <w:color w:val="0000FF" w:themeColor="hyperlink"/>
      <w:u w:val="single"/>
    </w:rPr>
  </w:style>
  <w:style w:type="paragraph" w:styleId="ListParagraph">
    <w:name w:val="List Paragraph"/>
    <w:basedOn w:val="Normal"/>
    <w:uiPriority w:val="34"/>
    <w:qFormat/>
    <w:rsid w:val="00510A58"/>
    <w:pPr>
      <w:ind w:left="720"/>
      <w:contextualSpacing/>
    </w:pPr>
  </w:style>
  <w:style w:type="character" w:customStyle="1" w:styleId="Heading3Char">
    <w:name w:val="Heading 3 Char"/>
    <w:basedOn w:val="DefaultParagraphFont"/>
    <w:link w:val="Heading3"/>
    <w:rsid w:val="009342E1"/>
    <w:rPr>
      <w:rFonts w:ascii="Times New Roman" w:eastAsia="Times New Roman" w:hAnsi="Times New Roman" w:cs="Times New Roman"/>
      <w:sz w:val="20"/>
      <w:szCs w:val="20"/>
      <w:u w:val="single"/>
    </w:rPr>
  </w:style>
  <w:style w:type="character" w:customStyle="1" w:styleId="Heading4Char">
    <w:name w:val="Heading 4 Char"/>
    <w:basedOn w:val="DefaultParagraphFont"/>
    <w:link w:val="Heading4"/>
    <w:rsid w:val="009342E1"/>
    <w:rPr>
      <w:rFonts w:ascii="Times New Roman" w:eastAsia="Times New Roman" w:hAnsi="Times New Roman" w:cs="Times New Roman"/>
      <w:sz w:val="20"/>
      <w:szCs w:val="20"/>
      <w:u w:val="single"/>
    </w:rPr>
  </w:style>
  <w:style w:type="character" w:customStyle="1" w:styleId="Heading7Char">
    <w:name w:val="Heading 7 Char"/>
    <w:basedOn w:val="DefaultParagraphFont"/>
    <w:link w:val="Heading7"/>
    <w:rsid w:val="009342E1"/>
    <w:rPr>
      <w:rFonts w:ascii="Times New Roman" w:eastAsia="Times New Roman" w:hAnsi="Times New Roman" w:cs="Times New Roman"/>
      <w:sz w:val="24"/>
      <w:szCs w:val="20"/>
      <w:u w:val="single"/>
    </w:rPr>
  </w:style>
  <w:style w:type="paragraph" w:styleId="BalloonText">
    <w:name w:val="Balloon Text"/>
    <w:basedOn w:val="Normal"/>
    <w:link w:val="BalloonTextChar"/>
    <w:uiPriority w:val="99"/>
    <w:semiHidden/>
    <w:unhideWhenUsed/>
    <w:rsid w:val="00A641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417D"/>
    <w:rPr>
      <w:rFonts w:ascii="Lucida Grande" w:hAnsi="Lucida Grande" w:cs="Lucida Grande"/>
      <w:sz w:val="18"/>
      <w:szCs w:val="18"/>
    </w:rPr>
  </w:style>
  <w:style w:type="paragraph" w:customStyle="1" w:styleId="SectionTitle">
    <w:name w:val="Section Title"/>
    <w:basedOn w:val="Normal"/>
    <w:next w:val="Normal"/>
    <w:rsid w:val="00812F80"/>
    <w:pPr>
      <w:jc w:val="center"/>
    </w:pPr>
    <w:rPr>
      <w:rFonts w:ascii="Arial" w:eastAsia="Times New Roman" w:hAnsi="Arial" w:cs="Arial"/>
      <w:b/>
      <w:sz w:val="40"/>
      <w:szCs w:val="20"/>
    </w:rPr>
  </w:style>
  <w:style w:type="paragraph" w:styleId="NoSpacing">
    <w:name w:val="No Spacing"/>
    <w:uiPriority w:val="1"/>
    <w:qFormat/>
    <w:rsid w:val="00812F80"/>
    <w:rPr>
      <w:rFonts w:ascii="Calibri" w:eastAsia="Calibri" w:hAnsi="Calibri" w:cs="Times New Roman"/>
    </w:rPr>
  </w:style>
  <w:style w:type="paragraph" w:customStyle="1" w:styleId="Normal1">
    <w:name w:val="Normal1"/>
    <w:rsid w:val="00DD602C"/>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033800">
      <w:bodyDiv w:val="1"/>
      <w:marLeft w:val="0"/>
      <w:marRight w:val="0"/>
      <w:marTop w:val="0"/>
      <w:marBottom w:val="0"/>
      <w:divBdr>
        <w:top w:val="none" w:sz="0" w:space="0" w:color="auto"/>
        <w:left w:val="none" w:sz="0" w:space="0" w:color="auto"/>
        <w:bottom w:val="none" w:sz="0" w:space="0" w:color="auto"/>
        <w:right w:val="none" w:sz="0" w:space="0" w:color="auto"/>
      </w:divBdr>
    </w:div>
    <w:div w:id="261300207">
      <w:bodyDiv w:val="1"/>
      <w:marLeft w:val="0"/>
      <w:marRight w:val="0"/>
      <w:marTop w:val="0"/>
      <w:marBottom w:val="0"/>
      <w:divBdr>
        <w:top w:val="none" w:sz="0" w:space="0" w:color="auto"/>
        <w:left w:val="none" w:sz="0" w:space="0" w:color="auto"/>
        <w:bottom w:val="none" w:sz="0" w:space="0" w:color="auto"/>
        <w:right w:val="none" w:sz="0" w:space="0" w:color="auto"/>
      </w:divBdr>
    </w:div>
    <w:div w:id="552620034">
      <w:bodyDiv w:val="1"/>
      <w:marLeft w:val="0"/>
      <w:marRight w:val="0"/>
      <w:marTop w:val="0"/>
      <w:marBottom w:val="0"/>
      <w:divBdr>
        <w:top w:val="none" w:sz="0" w:space="0" w:color="auto"/>
        <w:left w:val="none" w:sz="0" w:space="0" w:color="auto"/>
        <w:bottom w:val="none" w:sz="0" w:space="0" w:color="auto"/>
        <w:right w:val="none" w:sz="0" w:space="0" w:color="auto"/>
      </w:divBdr>
    </w:div>
    <w:div w:id="580528307">
      <w:bodyDiv w:val="1"/>
      <w:marLeft w:val="0"/>
      <w:marRight w:val="0"/>
      <w:marTop w:val="0"/>
      <w:marBottom w:val="0"/>
      <w:divBdr>
        <w:top w:val="none" w:sz="0" w:space="0" w:color="auto"/>
        <w:left w:val="none" w:sz="0" w:space="0" w:color="auto"/>
        <w:bottom w:val="none" w:sz="0" w:space="0" w:color="auto"/>
        <w:right w:val="none" w:sz="0" w:space="0" w:color="auto"/>
      </w:divBdr>
    </w:div>
    <w:div w:id="696662142">
      <w:bodyDiv w:val="1"/>
      <w:marLeft w:val="0"/>
      <w:marRight w:val="0"/>
      <w:marTop w:val="0"/>
      <w:marBottom w:val="0"/>
      <w:divBdr>
        <w:top w:val="none" w:sz="0" w:space="0" w:color="auto"/>
        <w:left w:val="none" w:sz="0" w:space="0" w:color="auto"/>
        <w:bottom w:val="none" w:sz="0" w:space="0" w:color="auto"/>
        <w:right w:val="none" w:sz="0" w:space="0" w:color="auto"/>
      </w:divBdr>
    </w:div>
    <w:div w:id="953361777">
      <w:bodyDiv w:val="1"/>
      <w:marLeft w:val="0"/>
      <w:marRight w:val="0"/>
      <w:marTop w:val="0"/>
      <w:marBottom w:val="0"/>
      <w:divBdr>
        <w:top w:val="none" w:sz="0" w:space="0" w:color="auto"/>
        <w:left w:val="none" w:sz="0" w:space="0" w:color="auto"/>
        <w:bottom w:val="none" w:sz="0" w:space="0" w:color="auto"/>
        <w:right w:val="none" w:sz="0" w:space="0" w:color="auto"/>
      </w:divBdr>
    </w:div>
    <w:div w:id="1384059141">
      <w:bodyDiv w:val="1"/>
      <w:marLeft w:val="0"/>
      <w:marRight w:val="0"/>
      <w:marTop w:val="0"/>
      <w:marBottom w:val="0"/>
      <w:divBdr>
        <w:top w:val="none" w:sz="0" w:space="0" w:color="auto"/>
        <w:left w:val="none" w:sz="0" w:space="0" w:color="auto"/>
        <w:bottom w:val="none" w:sz="0" w:space="0" w:color="auto"/>
        <w:right w:val="none" w:sz="0" w:space="0" w:color="auto"/>
      </w:divBdr>
      <w:divsChild>
        <w:div w:id="1613627890">
          <w:marLeft w:val="0"/>
          <w:marRight w:val="0"/>
          <w:marTop w:val="0"/>
          <w:marBottom w:val="0"/>
          <w:divBdr>
            <w:top w:val="none" w:sz="0" w:space="0" w:color="auto"/>
            <w:left w:val="none" w:sz="0" w:space="0" w:color="auto"/>
            <w:bottom w:val="none" w:sz="0" w:space="0" w:color="auto"/>
            <w:right w:val="none" w:sz="0" w:space="0" w:color="auto"/>
          </w:divBdr>
        </w:div>
        <w:div w:id="520903052">
          <w:marLeft w:val="0"/>
          <w:marRight w:val="0"/>
          <w:marTop w:val="0"/>
          <w:marBottom w:val="0"/>
          <w:divBdr>
            <w:top w:val="none" w:sz="0" w:space="0" w:color="auto"/>
            <w:left w:val="none" w:sz="0" w:space="0" w:color="auto"/>
            <w:bottom w:val="none" w:sz="0" w:space="0" w:color="auto"/>
            <w:right w:val="none" w:sz="0" w:space="0" w:color="auto"/>
          </w:divBdr>
        </w:div>
        <w:div w:id="1896888241">
          <w:marLeft w:val="0"/>
          <w:marRight w:val="0"/>
          <w:marTop w:val="0"/>
          <w:marBottom w:val="0"/>
          <w:divBdr>
            <w:top w:val="none" w:sz="0" w:space="0" w:color="auto"/>
            <w:left w:val="none" w:sz="0" w:space="0" w:color="auto"/>
            <w:bottom w:val="none" w:sz="0" w:space="0" w:color="auto"/>
            <w:right w:val="none" w:sz="0" w:space="0" w:color="auto"/>
          </w:divBdr>
        </w:div>
        <w:div w:id="339436145">
          <w:marLeft w:val="0"/>
          <w:marRight w:val="0"/>
          <w:marTop w:val="0"/>
          <w:marBottom w:val="0"/>
          <w:divBdr>
            <w:top w:val="none" w:sz="0" w:space="0" w:color="auto"/>
            <w:left w:val="none" w:sz="0" w:space="0" w:color="auto"/>
            <w:bottom w:val="none" w:sz="0" w:space="0" w:color="auto"/>
            <w:right w:val="none" w:sz="0" w:space="0" w:color="auto"/>
          </w:divBdr>
        </w:div>
        <w:div w:id="592472057">
          <w:marLeft w:val="0"/>
          <w:marRight w:val="0"/>
          <w:marTop w:val="0"/>
          <w:marBottom w:val="0"/>
          <w:divBdr>
            <w:top w:val="none" w:sz="0" w:space="0" w:color="auto"/>
            <w:left w:val="none" w:sz="0" w:space="0" w:color="auto"/>
            <w:bottom w:val="none" w:sz="0" w:space="0" w:color="auto"/>
            <w:right w:val="none" w:sz="0" w:space="0" w:color="auto"/>
          </w:divBdr>
        </w:div>
      </w:divsChild>
    </w:div>
    <w:div w:id="1896887571">
      <w:bodyDiv w:val="1"/>
      <w:marLeft w:val="0"/>
      <w:marRight w:val="0"/>
      <w:marTop w:val="0"/>
      <w:marBottom w:val="0"/>
      <w:divBdr>
        <w:top w:val="none" w:sz="0" w:space="0" w:color="auto"/>
        <w:left w:val="none" w:sz="0" w:space="0" w:color="auto"/>
        <w:bottom w:val="none" w:sz="0" w:space="0" w:color="auto"/>
        <w:right w:val="none" w:sz="0" w:space="0" w:color="auto"/>
      </w:divBdr>
    </w:div>
    <w:div w:id="2039428525">
      <w:bodyDiv w:val="1"/>
      <w:marLeft w:val="0"/>
      <w:marRight w:val="0"/>
      <w:marTop w:val="0"/>
      <w:marBottom w:val="0"/>
      <w:divBdr>
        <w:top w:val="none" w:sz="0" w:space="0" w:color="auto"/>
        <w:left w:val="none" w:sz="0" w:space="0" w:color="auto"/>
        <w:bottom w:val="none" w:sz="0" w:space="0" w:color="auto"/>
        <w:right w:val="none" w:sz="0" w:space="0" w:color="auto"/>
      </w:divBdr>
    </w:div>
    <w:div w:id="20607434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pondus.com/downloads/RLDB-QuickStartGuide-Instructure-Student.pdf" TargetMode="External"/><Relationship Id="rId3" Type="http://schemas.openxmlformats.org/officeDocument/2006/relationships/settings" Target="settings.xml"/><Relationship Id="rId7" Type="http://schemas.openxmlformats.org/officeDocument/2006/relationships/hyperlink" Target="https://selfservice.rt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spondus.com/lockdown/download.php?id=998253613" TargetMode="External"/><Relationship Id="rId11" Type="http://schemas.openxmlformats.org/officeDocument/2006/relationships/theme" Target="theme/theme1.xml"/><Relationship Id="rId5" Type="http://schemas.openxmlformats.org/officeDocument/2006/relationships/hyperlink" Target="mailto:bsmith@rts.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11</Pages>
  <Words>3401</Words>
  <Characters>19388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Fourth Presbyterian Church</Company>
  <LinksUpToDate>false</LinksUpToDate>
  <CharactersWithSpaces>22744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Blair Smith</dc:creator>
  <cp:keywords/>
  <dc:description/>
  <cp:lastModifiedBy>Blair Smith</cp:lastModifiedBy>
  <cp:revision>8</cp:revision>
  <cp:lastPrinted>2019-02-07T22:34:00Z</cp:lastPrinted>
  <dcterms:created xsi:type="dcterms:W3CDTF">2020-11-20T17:45:00Z</dcterms:created>
  <dcterms:modified xsi:type="dcterms:W3CDTF">2021-01-30T14:47:00Z</dcterms:modified>
</cp:coreProperties>
</file>