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89" w:rsidRDefault="00850389" w:rsidP="00CB0653">
      <w:pPr>
        <w:pStyle w:val="NoSpacing"/>
        <w:jc w:val="center"/>
        <w:rPr>
          <w:noProof/>
        </w:rPr>
      </w:pPr>
    </w:p>
    <w:p w:rsidR="00850389" w:rsidRPr="00E50BBE" w:rsidRDefault="00072835" w:rsidP="00AF5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2835">
        <w:rPr>
          <w:rFonts w:ascii="Times New Roman" w:hAnsi="Times New Roman"/>
          <w:b/>
          <w:sz w:val="24"/>
          <w:szCs w:val="24"/>
        </w:rPr>
        <w:t>0</w:t>
      </w:r>
      <w:r w:rsidR="00840927">
        <w:rPr>
          <w:rFonts w:ascii="Times New Roman" w:hAnsi="Times New Roman"/>
          <w:b/>
          <w:sz w:val="24"/>
          <w:szCs w:val="24"/>
        </w:rPr>
        <w:t>2</w:t>
      </w:r>
      <w:r w:rsidRPr="00072835">
        <w:rPr>
          <w:rFonts w:ascii="Times New Roman" w:hAnsi="Times New Roman"/>
          <w:b/>
          <w:sz w:val="24"/>
          <w:szCs w:val="24"/>
        </w:rPr>
        <w:t>PT5325</w:t>
      </w:r>
      <w:r w:rsidR="00850389" w:rsidRPr="00E50BBE">
        <w:rPr>
          <w:rFonts w:ascii="Times New Roman" w:hAnsi="Times New Roman"/>
          <w:b/>
          <w:sz w:val="24"/>
          <w:szCs w:val="24"/>
        </w:rPr>
        <w:t xml:space="preserve"> Church Polity</w:t>
      </w:r>
    </w:p>
    <w:p w:rsidR="00EE52E9" w:rsidRDefault="00840927" w:rsidP="00AF5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</w:t>
      </w:r>
      <w:r w:rsidR="00EE52E9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(February 21-22)</w:t>
      </w:r>
    </w:p>
    <w:p w:rsidR="00EE52E9" w:rsidRDefault="00EE52E9" w:rsidP="00AF5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RTS </w:t>
      </w:r>
      <w:r w:rsidR="00840927">
        <w:rPr>
          <w:rFonts w:ascii="Times New Roman" w:hAnsi="Times New Roman"/>
          <w:sz w:val="24"/>
          <w:szCs w:val="24"/>
        </w:rPr>
        <w:t>Orlando</w:t>
      </w:r>
    </w:p>
    <w:p w:rsidR="00850389" w:rsidRPr="00E50BBE" w:rsidRDefault="00850389" w:rsidP="00AF5E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>John R. Muether, Instructor</w:t>
      </w:r>
    </w:p>
    <w:p w:rsidR="00850389" w:rsidRDefault="00FA0921" w:rsidP="00AF5E4C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8" w:history="1">
        <w:r w:rsidR="00850389" w:rsidRPr="00E50BBE">
          <w:rPr>
            <w:rStyle w:val="Hyperlink"/>
            <w:rFonts w:ascii="Times New Roman" w:hAnsi="Times New Roman"/>
            <w:sz w:val="24"/>
            <w:szCs w:val="24"/>
          </w:rPr>
          <w:t>jmuether@rts.edu</w:t>
        </w:r>
      </w:hyperlink>
    </w:p>
    <w:p w:rsidR="00304B3A" w:rsidRDefault="00304B3A" w:rsidP="00AF5E4C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850389" w:rsidRPr="00E50BBE" w:rsidRDefault="00850389" w:rsidP="00AF5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0BBE">
        <w:rPr>
          <w:rFonts w:ascii="Times New Roman" w:hAnsi="Times New Roman"/>
          <w:b/>
          <w:sz w:val="24"/>
          <w:szCs w:val="24"/>
        </w:rPr>
        <w:t>Course Description</w:t>
      </w:r>
    </w:p>
    <w:p w:rsidR="00850389" w:rsidRPr="00E50BBE" w:rsidRDefault="00417D5A" w:rsidP="00AF5E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examination of </w:t>
      </w:r>
      <w:r w:rsidR="00850389" w:rsidRPr="00E50BBE">
        <w:rPr>
          <w:rFonts w:ascii="Times New Roman" w:hAnsi="Times New Roman"/>
          <w:sz w:val="24"/>
          <w:szCs w:val="24"/>
        </w:rPr>
        <w:t xml:space="preserve">the biblical data </w:t>
      </w:r>
      <w:r w:rsidR="00347BAF">
        <w:rPr>
          <w:rFonts w:ascii="Times New Roman" w:hAnsi="Times New Roman"/>
          <w:sz w:val="24"/>
          <w:szCs w:val="24"/>
        </w:rPr>
        <w:t xml:space="preserve">relative </w:t>
      </w:r>
      <w:r w:rsidR="00850389" w:rsidRPr="00E50BBE">
        <w:rPr>
          <w:rFonts w:ascii="Times New Roman" w:hAnsi="Times New Roman"/>
          <w:sz w:val="24"/>
          <w:szCs w:val="24"/>
        </w:rPr>
        <w:t>to church government</w:t>
      </w:r>
      <w:r>
        <w:rPr>
          <w:rFonts w:ascii="Times New Roman" w:hAnsi="Times New Roman"/>
          <w:sz w:val="24"/>
          <w:szCs w:val="24"/>
        </w:rPr>
        <w:t xml:space="preserve">, the historical development of Presbyterian polity, and </w:t>
      </w:r>
      <w:r w:rsidR="00850389" w:rsidRPr="00E50BBE">
        <w:rPr>
          <w:rFonts w:ascii="Times New Roman" w:hAnsi="Times New Roman"/>
          <w:sz w:val="24"/>
          <w:szCs w:val="24"/>
        </w:rPr>
        <w:t xml:space="preserve">the Book of Church Order (of the PCA and other American Presbyterian denominations). The organization and function of church courts, including discipline and appeals, are considered, and parliamentary procedure is </w:t>
      </w:r>
      <w:r w:rsidR="00347BAF">
        <w:rPr>
          <w:rFonts w:ascii="Times New Roman" w:hAnsi="Times New Roman"/>
          <w:sz w:val="24"/>
          <w:szCs w:val="24"/>
        </w:rPr>
        <w:t>emphasized</w:t>
      </w:r>
      <w:r w:rsidR="00850389" w:rsidRPr="00E50BBE">
        <w:rPr>
          <w:rFonts w:ascii="Times New Roman" w:hAnsi="Times New Roman"/>
          <w:sz w:val="24"/>
          <w:szCs w:val="24"/>
        </w:rPr>
        <w:t>.</w:t>
      </w:r>
    </w:p>
    <w:p w:rsidR="00850389" w:rsidRPr="00E50BBE" w:rsidRDefault="00850389" w:rsidP="00AF5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389" w:rsidRPr="00E50BBE" w:rsidRDefault="00850389" w:rsidP="00AF5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0BBE">
        <w:rPr>
          <w:rFonts w:ascii="Times New Roman" w:hAnsi="Times New Roman"/>
          <w:b/>
          <w:sz w:val="24"/>
          <w:szCs w:val="24"/>
        </w:rPr>
        <w:t>Textbooks</w:t>
      </w:r>
    </w:p>
    <w:p w:rsidR="00850389" w:rsidRPr="00E50BBE" w:rsidRDefault="00850389" w:rsidP="00AF5E4C">
      <w:pPr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</w:p>
    <w:p w:rsidR="00A02593" w:rsidRDefault="00850389" w:rsidP="00AF5E4C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Presbyterian Church in America. </w:t>
      </w:r>
      <w:r w:rsidRPr="00E50BBE">
        <w:rPr>
          <w:rFonts w:ascii="Times New Roman" w:hAnsi="Times New Roman"/>
          <w:i/>
          <w:iCs/>
          <w:sz w:val="24"/>
          <w:szCs w:val="24"/>
        </w:rPr>
        <w:t>The Book of Church Order of the Presbyterian Church in America</w:t>
      </w:r>
      <w:r w:rsidRPr="00E50BBE">
        <w:rPr>
          <w:rFonts w:ascii="Times New Roman" w:hAnsi="Times New Roman"/>
          <w:sz w:val="24"/>
          <w:szCs w:val="24"/>
        </w:rPr>
        <w:t xml:space="preserve">. </w:t>
      </w:r>
      <w:r w:rsidR="00304B3A">
        <w:rPr>
          <w:rFonts w:ascii="Times New Roman" w:hAnsi="Times New Roman"/>
          <w:sz w:val="24"/>
          <w:szCs w:val="24"/>
        </w:rPr>
        <w:t xml:space="preserve"> </w:t>
      </w:r>
      <w:r w:rsidRPr="00E50BBE">
        <w:rPr>
          <w:rFonts w:ascii="Times New Roman" w:hAnsi="Times New Roman"/>
          <w:sz w:val="24"/>
          <w:szCs w:val="24"/>
        </w:rPr>
        <w:t xml:space="preserve">Atlanta: </w:t>
      </w:r>
      <w:r w:rsidR="00A02593">
        <w:rPr>
          <w:rFonts w:ascii="Times New Roman" w:hAnsi="Times New Roman"/>
          <w:sz w:val="24"/>
          <w:szCs w:val="24"/>
        </w:rPr>
        <w:t xml:space="preserve">Office of the Stated Clerk of the PCA, </w:t>
      </w:r>
      <w:r w:rsidRPr="00E50BBE">
        <w:rPr>
          <w:rFonts w:ascii="Times New Roman" w:hAnsi="Times New Roman"/>
          <w:sz w:val="24"/>
          <w:szCs w:val="24"/>
        </w:rPr>
        <w:t>20</w:t>
      </w:r>
      <w:r w:rsidR="00A40E08">
        <w:rPr>
          <w:rFonts w:ascii="Times New Roman" w:hAnsi="Times New Roman"/>
          <w:sz w:val="24"/>
          <w:szCs w:val="24"/>
        </w:rPr>
        <w:t>1</w:t>
      </w:r>
      <w:r w:rsidR="00A02593">
        <w:rPr>
          <w:rFonts w:ascii="Times New Roman" w:hAnsi="Times New Roman"/>
          <w:sz w:val="24"/>
          <w:szCs w:val="24"/>
        </w:rPr>
        <w:t>9</w:t>
      </w:r>
      <w:r w:rsidRPr="00E50BBE">
        <w:rPr>
          <w:rFonts w:ascii="Times New Roman" w:hAnsi="Times New Roman"/>
          <w:sz w:val="24"/>
          <w:szCs w:val="24"/>
        </w:rPr>
        <w:t xml:space="preserve">. </w:t>
      </w:r>
    </w:p>
    <w:p w:rsidR="00A02593" w:rsidRDefault="00A02593" w:rsidP="00A02593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2593">
        <w:rPr>
          <w:rFonts w:ascii="Times New Roman" w:hAnsi="Times New Roman"/>
          <w:sz w:val="24"/>
          <w:szCs w:val="24"/>
        </w:rPr>
        <w:t>Note 1: A</w:t>
      </w:r>
      <w:r w:rsidR="00850389" w:rsidRPr="00A02593">
        <w:rPr>
          <w:rFonts w:ascii="Times New Roman" w:hAnsi="Times New Roman"/>
          <w:sz w:val="24"/>
          <w:szCs w:val="24"/>
        </w:rPr>
        <w:t>vailable electronically</w:t>
      </w:r>
      <w:r w:rsidR="00304B3A" w:rsidRPr="00A02593">
        <w:rPr>
          <w:rFonts w:ascii="Times New Roman" w:hAnsi="Times New Roman"/>
          <w:sz w:val="24"/>
          <w:szCs w:val="24"/>
        </w:rPr>
        <w:t xml:space="preserve"> in English and Korean</w:t>
      </w:r>
      <w:r w:rsidRPr="00A02593">
        <w:rPr>
          <w:rFonts w:ascii="Times New Roman" w:hAnsi="Times New Roman"/>
          <w:sz w:val="24"/>
          <w:szCs w:val="24"/>
        </w:rPr>
        <w:t xml:space="preserve"> at </w:t>
      </w:r>
      <w:hyperlink r:id="rId9" w:history="1">
        <w:r w:rsidRPr="00D46CF5">
          <w:rPr>
            <w:rStyle w:val="Hyperlink"/>
            <w:rFonts w:ascii="Times New Roman" w:hAnsi="Times New Roman"/>
            <w:sz w:val="24"/>
            <w:szCs w:val="24"/>
          </w:rPr>
          <w:t>www.pcaac.org</w:t>
        </w:r>
      </w:hyperlink>
    </w:p>
    <w:p w:rsidR="00A40E08" w:rsidRDefault="00A02593" w:rsidP="00A02593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 2: S</w:t>
      </w:r>
      <w:r w:rsidR="00850389" w:rsidRPr="00E50BBE">
        <w:rPr>
          <w:rFonts w:ascii="Times New Roman" w:hAnsi="Times New Roman"/>
          <w:sz w:val="24"/>
          <w:szCs w:val="24"/>
        </w:rPr>
        <w:t>tudents from other denominations may substitute the BOCO of their particular denomination</w:t>
      </w:r>
      <w:r w:rsidR="00A40E08">
        <w:rPr>
          <w:rFonts w:ascii="Times New Roman" w:hAnsi="Times New Roman"/>
          <w:sz w:val="24"/>
          <w:szCs w:val="24"/>
        </w:rPr>
        <w:t>.</w:t>
      </w:r>
    </w:p>
    <w:p w:rsidR="00850389" w:rsidRPr="00E50BBE" w:rsidRDefault="00C15BD9" w:rsidP="00AF5E4C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Smyth, Thomas. </w:t>
      </w:r>
      <w:r>
        <w:rPr>
          <w:rFonts w:ascii="Times New Roman" w:hAnsi="Times New Roman"/>
          <w:i/>
          <w:sz w:val="24"/>
          <w:szCs w:val="24"/>
        </w:rPr>
        <w:t xml:space="preserve">An Ecclesiastical Catechism of the Presbyterian Church. </w:t>
      </w:r>
      <w:r w:rsidR="00FE2BDD">
        <w:rPr>
          <w:rFonts w:ascii="Times New Roman" w:hAnsi="Times New Roman"/>
          <w:sz w:val="24"/>
          <w:szCs w:val="24"/>
        </w:rPr>
        <w:t>7th ed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Fellsmere</w:t>
      </w:r>
      <w:proofErr w:type="spellEnd"/>
      <w:r>
        <w:rPr>
          <w:rFonts w:ascii="Times New Roman" w:hAnsi="Times New Roman"/>
          <w:sz w:val="24"/>
          <w:szCs w:val="24"/>
        </w:rPr>
        <w:t>, FL: Reformation Christian Ministries, 2007.</w:t>
      </w:r>
    </w:p>
    <w:p w:rsidR="00850389" w:rsidRPr="00E50BBE" w:rsidRDefault="00850389" w:rsidP="00AF5E4C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 xml:space="preserve">Waters, Guy. </w:t>
      </w:r>
      <w:r w:rsidRPr="00E50BBE">
        <w:rPr>
          <w:rFonts w:ascii="Times New Roman" w:hAnsi="Times New Roman"/>
          <w:i/>
          <w:sz w:val="24"/>
          <w:szCs w:val="24"/>
        </w:rPr>
        <w:t xml:space="preserve">How Jesus Runs the Church. </w:t>
      </w:r>
      <w:r w:rsidRPr="00E50BBE">
        <w:rPr>
          <w:rFonts w:ascii="Times New Roman" w:hAnsi="Times New Roman"/>
          <w:sz w:val="24"/>
          <w:szCs w:val="24"/>
        </w:rPr>
        <w:t>Philipsburg, NJ: P&amp;R, 2011.</w:t>
      </w:r>
    </w:p>
    <w:p w:rsidR="00850389" w:rsidRPr="00E50BBE" w:rsidRDefault="00850389" w:rsidP="00AF5E4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AF5E4C" w:rsidRDefault="00AF5E4C" w:rsidP="00AF5E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Outline</w:t>
      </w:r>
      <w:r w:rsidR="006F2C3B">
        <w:rPr>
          <w:rFonts w:ascii="Times New Roman" w:hAnsi="Times New Roman"/>
          <w:b/>
          <w:sz w:val="24"/>
          <w:szCs w:val="24"/>
        </w:rPr>
        <w:t xml:space="preserve"> (more or less)</w:t>
      </w:r>
    </w:p>
    <w:p w:rsidR="00AF5E4C" w:rsidRDefault="00AF5E4C" w:rsidP="00AF5E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603780" w:rsidRPr="00417D5A" w:rsidRDefault="00AF5E4C" w:rsidP="00417D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Introduction</w:t>
      </w:r>
      <w:r w:rsidR="00603780" w:rsidRPr="00417D5A">
        <w:rPr>
          <w:rFonts w:ascii="Times New Roman" w:hAnsi="Times New Roman"/>
          <w:sz w:val="24"/>
          <w:szCs w:val="24"/>
        </w:rPr>
        <w:t xml:space="preserve"> to the Class</w:t>
      </w:r>
      <w:r w:rsidR="006F2C3B" w:rsidRPr="00417D5A">
        <w:rPr>
          <w:rFonts w:ascii="Times New Roman" w:hAnsi="Times New Roman"/>
          <w:sz w:val="24"/>
          <w:szCs w:val="24"/>
        </w:rPr>
        <w:t xml:space="preserve">: </w:t>
      </w:r>
      <w:r w:rsidR="00603780" w:rsidRPr="00417D5A">
        <w:rPr>
          <w:rFonts w:ascii="Times New Roman" w:hAnsi="Times New Roman"/>
          <w:sz w:val="24"/>
          <w:szCs w:val="24"/>
        </w:rPr>
        <w:t>Why Study Polity?</w:t>
      </w:r>
    </w:p>
    <w:p w:rsidR="00603780" w:rsidRPr="00417D5A" w:rsidRDefault="00603780" w:rsidP="00417D5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 xml:space="preserve">What is Church Power? </w:t>
      </w:r>
    </w:p>
    <w:p w:rsidR="00103EBF" w:rsidRPr="00417D5A" w:rsidRDefault="00103EBF" w:rsidP="00417D5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What is Church Office?</w:t>
      </w:r>
    </w:p>
    <w:p w:rsidR="00603780" w:rsidRPr="00417D5A" w:rsidRDefault="00603780" w:rsidP="00417D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The Apostolic Church: Competing forms of Polity</w:t>
      </w:r>
    </w:p>
    <w:p w:rsidR="00417D5A" w:rsidRDefault="00103EBF" w:rsidP="00417D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Presbyterian</w:t>
      </w:r>
      <w:r w:rsidR="00417D5A">
        <w:rPr>
          <w:rFonts w:ascii="Times New Roman" w:hAnsi="Times New Roman"/>
          <w:sz w:val="24"/>
          <w:szCs w:val="24"/>
        </w:rPr>
        <w:t xml:space="preserve"> Polity </w:t>
      </w:r>
    </w:p>
    <w:p w:rsidR="00103EBF" w:rsidRPr="00417D5A" w:rsidRDefault="00103EBF" w:rsidP="00417D5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Historical Development</w:t>
      </w:r>
    </w:p>
    <w:p w:rsidR="00603780" w:rsidRPr="00417D5A" w:rsidRDefault="00417D5A" w:rsidP="00417D5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Distinguishing Characteristics of </w:t>
      </w:r>
      <w:r w:rsidR="00603780" w:rsidRPr="00417D5A">
        <w:rPr>
          <w:rFonts w:ascii="Times New Roman" w:hAnsi="Times New Roman"/>
          <w:sz w:val="24"/>
          <w:szCs w:val="24"/>
        </w:rPr>
        <w:t>American Presbyterianism</w:t>
      </w:r>
    </w:p>
    <w:p w:rsidR="00603780" w:rsidRPr="00417D5A" w:rsidRDefault="00603780" w:rsidP="00417D5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Preliminary Principles</w:t>
      </w:r>
    </w:p>
    <w:p w:rsidR="00417D5A" w:rsidRDefault="00417D5A" w:rsidP="00417D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Surveying </w:t>
      </w:r>
      <w:r w:rsidR="00603780" w:rsidRPr="00417D5A">
        <w:rPr>
          <w:rFonts w:ascii="Times New Roman" w:hAnsi="Times New Roman"/>
          <w:sz w:val="24"/>
          <w:szCs w:val="24"/>
        </w:rPr>
        <w:t>Features of the PCA</w:t>
      </w:r>
      <w:r>
        <w:rPr>
          <w:rFonts w:ascii="Times New Roman" w:hAnsi="Times New Roman"/>
          <w:sz w:val="24"/>
          <w:szCs w:val="24"/>
        </w:rPr>
        <w:t xml:space="preserve"> </w:t>
      </w:r>
      <w:r w:rsidR="00072835">
        <w:rPr>
          <w:rFonts w:ascii="Times New Roman" w:hAnsi="Times New Roman"/>
          <w:sz w:val="24"/>
          <w:szCs w:val="24"/>
        </w:rPr>
        <w:t xml:space="preserve">BOCO </w:t>
      </w:r>
      <w:r>
        <w:rPr>
          <w:rFonts w:ascii="Times New Roman" w:hAnsi="Times New Roman"/>
          <w:sz w:val="24"/>
          <w:szCs w:val="24"/>
        </w:rPr>
        <w:t>(and other</w:t>
      </w:r>
      <w:r w:rsidR="00603780" w:rsidRPr="00417D5A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ooks of Church Order</w:t>
      </w:r>
      <w:r w:rsidR="00F80883">
        <w:rPr>
          <w:rFonts w:ascii="Times New Roman" w:hAnsi="Times New Roman"/>
          <w:sz w:val="24"/>
          <w:szCs w:val="24"/>
        </w:rPr>
        <w:t>)</w:t>
      </w:r>
    </w:p>
    <w:p w:rsidR="00417D5A" w:rsidRDefault="00417D5A" w:rsidP="00417D5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</w:t>
      </w:r>
    </w:p>
    <w:p w:rsidR="00417D5A" w:rsidRDefault="00417D5A" w:rsidP="00417D5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Discipline</w:t>
      </w:r>
    </w:p>
    <w:p w:rsidR="00603780" w:rsidRPr="00417D5A" w:rsidRDefault="00417D5A" w:rsidP="00417D5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Worship</w:t>
      </w:r>
    </w:p>
    <w:p w:rsidR="00417D5A" w:rsidRDefault="00603780" w:rsidP="00417D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Special Issues in Polity</w:t>
      </w:r>
    </w:p>
    <w:p w:rsidR="00417D5A" w:rsidRDefault="00393279" w:rsidP="00417D5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Confessional Subscription</w:t>
      </w:r>
    </w:p>
    <w:p w:rsidR="00417D5A" w:rsidRDefault="00417D5A" w:rsidP="00417D5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and Three </w:t>
      </w:r>
      <w:r w:rsidR="00603780" w:rsidRPr="00417D5A">
        <w:rPr>
          <w:rFonts w:ascii="Times New Roman" w:hAnsi="Times New Roman"/>
          <w:sz w:val="24"/>
          <w:szCs w:val="24"/>
        </w:rPr>
        <w:t>Office Debate</w:t>
      </w:r>
    </w:p>
    <w:p w:rsidR="00603780" w:rsidRPr="00417D5A" w:rsidRDefault="00603780" w:rsidP="00417D5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Women in Church Office</w:t>
      </w:r>
    </w:p>
    <w:p w:rsidR="00603780" w:rsidRPr="00417D5A" w:rsidRDefault="00AF5E4C" w:rsidP="00417D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Parliamentary Procedure</w:t>
      </w:r>
      <w:r w:rsidR="00603780" w:rsidRPr="00417D5A">
        <w:rPr>
          <w:rFonts w:ascii="Times New Roman" w:hAnsi="Times New Roman"/>
          <w:sz w:val="24"/>
          <w:szCs w:val="24"/>
        </w:rPr>
        <w:t xml:space="preserve"> &amp; Robert’s Rules of Order</w:t>
      </w:r>
    </w:p>
    <w:p w:rsidR="00603780" w:rsidRPr="00417D5A" w:rsidRDefault="00AF5E4C" w:rsidP="00417D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 xml:space="preserve">Training </w:t>
      </w:r>
      <w:r w:rsidR="00603780" w:rsidRPr="00417D5A">
        <w:rPr>
          <w:rFonts w:ascii="Times New Roman" w:hAnsi="Times New Roman"/>
          <w:sz w:val="24"/>
          <w:szCs w:val="24"/>
        </w:rPr>
        <w:t>of Church Officers</w:t>
      </w:r>
    </w:p>
    <w:p w:rsidR="00603780" w:rsidRDefault="00603780" w:rsidP="00AF5E4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D809CC" w:rsidRDefault="00D809CC" w:rsidP="00AF5E4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850389" w:rsidRDefault="00393279" w:rsidP="00AF5E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50389" w:rsidRPr="00E50BBE">
        <w:rPr>
          <w:rFonts w:ascii="Times New Roman" w:hAnsi="Times New Roman"/>
          <w:b/>
          <w:sz w:val="24"/>
          <w:szCs w:val="24"/>
        </w:rPr>
        <w:lastRenderedPageBreak/>
        <w:t>Course Requirements</w:t>
      </w:r>
    </w:p>
    <w:p w:rsidR="008C1F95" w:rsidRDefault="008C1F95" w:rsidP="00AF5E4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850389" w:rsidRPr="00E50BBE" w:rsidRDefault="00850389" w:rsidP="00417D5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>Attend all lectures</w:t>
      </w:r>
    </w:p>
    <w:p w:rsidR="00850389" w:rsidRDefault="00850389" w:rsidP="00417D5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BBE">
        <w:rPr>
          <w:rFonts w:ascii="Times New Roman" w:hAnsi="Times New Roman"/>
          <w:sz w:val="24"/>
          <w:szCs w:val="24"/>
        </w:rPr>
        <w:t>Read all texts</w:t>
      </w:r>
    </w:p>
    <w:p w:rsidR="00417D5A" w:rsidRDefault="00850389" w:rsidP="00417D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sz w:val="24"/>
          <w:szCs w:val="24"/>
        </w:rPr>
        <w:t>Sustain final examination</w:t>
      </w:r>
      <w:r w:rsidR="00417D5A" w:rsidRPr="00417D5A">
        <w:rPr>
          <w:rFonts w:ascii="Times New Roman" w:hAnsi="Times New Roman"/>
          <w:sz w:val="24"/>
          <w:szCs w:val="24"/>
        </w:rPr>
        <w:t xml:space="preserve">: Complete a short-answer exam on 20-25 key terms and expression in Presbyterian Polity. This is a closed book examination </w:t>
      </w:r>
      <w:r w:rsidR="003369E2">
        <w:rPr>
          <w:rFonts w:ascii="Times New Roman" w:hAnsi="Times New Roman"/>
          <w:sz w:val="24"/>
          <w:szCs w:val="24"/>
        </w:rPr>
        <w:t>on Canvas</w:t>
      </w:r>
      <w:r w:rsidR="00417D5A" w:rsidRPr="00417D5A">
        <w:rPr>
          <w:rFonts w:ascii="Times New Roman" w:hAnsi="Times New Roman"/>
          <w:sz w:val="24"/>
          <w:szCs w:val="24"/>
        </w:rPr>
        <w:t>. Two-hour time limit.</w:t>
      </w:r>
      <w:r w:rsidR="00417D5A">
        <w:rPr>
          <w:rFonts w:ascii="Times New Roman" w:hAnsi="Times New Roman"/>
          <w:sz w:val="24"/>
          <w:szCs w:val="24"/>
        </w:rPr>
        <w:t xml:space="preserve"> </w:t>
      </w:r>
      <w:r w:rsidR="00417D5A" w:rsidRPr="00417D5A">
        <w:rPr>
          <w:rFonts w:ascii="Times New Roman" w:hAnsi="Times New Roman"/>
          <w:sz w:val="24"/>
          <w:szCs w:val="24"/>
        </w:rPr>
        <w:t xml:space="preserve">DUE DATE: </w:t>
      </w:r>
      <w:r w:rsidR="00840927">
        <w:rPr>
          <w:rFonts w:ascii="Times New Roman" w:hAnsi="Times New Roman"/>
          <w:sz w:val="24"/>
          <w:szCs w:val="24"/>
        </w:rPr>
        <w:t>February 29</w:t>
      </w:r>
      <w:r w:rsidR="0025230D">
        <w:rPr>
          <w:rFonts w:ascii="Times New Roman" w:hAnsi="Times New Roman"/>
          <w:sz w:val="24"/>
          <w:szCs w:val="24"/>
        </w:rPr>
        <w:t>, 20</w:t>
      </w:r>
      <w:r w:rsidR="003369E2">
        <w:rPr>
          <w:rFonts w:ascii="Times New Roman" w:hAnsi="Times New Roman"/>
          <w:sz w:val="24"/>
          <w:szCs w:val="24"/>
        </w:rPr>
        <w:t>20</w:t>
      </w:r>
      <w:r w:rsidR="00417D5A" w:rsidRPr="00417D5A">
        <w:rPr>
          <w:rFonts w:ascii="Times New Roman" w:hAnsi="Times New Roman"/>
          <w:sz w:val="24"/>
          <w:szCs w:val="24"/>
        </w:rPr>
        <w:t>.</w:t>
      </w:r>
    </w:p>
    <w:p w:rsidR="00417D5A" w:rsidRPr="00417D5A" w:rsidRDefault="00417D5A" w:rsidP="00417D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D5A">
        <w:rPr>
          <w:rFonts w:ascii="Times New Roman" w:hAnsi="Times New Roman"/>
          <w:i/>
          <w:sz w:val="24"/>
          <w:szCs w:val="24"/>
        </w:rPr>
        <w:t xml:space="preserve">Brief </w:t>
      </w:r>
      <w:r w:rsidRPr="00417D5A">
        <w:rPr>
          <w:rFonts w:ascii="Times New Roman" w:hAnsi="Times New Roman"/>
          <w:sz w:val="24"/>
          <w:szCs w:val="24"/>
        </w:rPr>
        <w:t xml:space="preserve">assessment </w:t>
      </w:r>
      <w:r w:rsidR="0025230D">
        <w:rPr>
          <w:rFonts w:ascii="Times New Roman" w:hAnsi="Times New Roman"/>
          <w:sz w:val="24"/>
          <w:szCs w:val="24"/>
        </w:rPr>
        <w:t xml:space="preserve">(in </w:t>
      </w:r>
      <w:r w:rsidR="00A02593">
        <w:rPr>
          <w:rFonts w:ascii="Times New Roman" w:hAnsi="Times New Roman"/>
          <w:sz w:val="24"/>
          <w:szCs w:val="24"/>
        </w:rPr>
        <w:t>5-7</w:t>
      </w:r>
      <w:r w:rsidR="0025230D">
        <w:rPr>
          <w:rFonts w:ascii="Times New Roman" w:hAnsi="Times New Roman"/>
          <w:sz w:val="24"/>
          <w:szCs w:val="24"/>
        </w:rPr>
        <w:t xml:space="preserve"> double-spaced pages) </w:t>
      </w:r>
      <w:r w:rsidRPr="00417D5A">
        <w:rPr>
          <w:rFonts w:ascii="Times New Roman" w:hAnsi="Times New Roman"/>
          <w:sz w:val="24"/>
          <w:szCs w:val="24"/>
        </w:rPr>
        <w:t xml:space="preserve">of your church’s book of church order with a particular view toward the </w:t>
      </w:r>
      <w:r w:rsidR="00012505" w:rsidRPr="00417D5A">
        <w:rPr>
          <w:rFonts w:ascii="Times New Roman" w:hAnsi="Times New Roman"/>
          <w:sz w:val="24"/>
          <w:szCs w:val="24"/>
        </w:rPr>
        <w:t>virtues you identify in its structure</w:t>
      </w:r>
      <w:r w:rsidRPr="00417D5A">
        <w:rPr>
          <w:rFonts w:ascii="Times New Roman" w:hAnsi="Times New Roman"/>
          <w:sz w:val="24"/>
          <w:szCs w:val="24"/>
        </w:rPr>
        <w:t xml:space="preserve"> and the</w:t>
      </w:r>
      <w:r w:rsidR="00012505" w:rsidRPr="00417D5A">
        <w:rPr>
          <w:rFonts w:ascii="Times New Roman" w:hAnsi="Times New Roman"/>
          <w:sz w:val="24"/>
          <w:szCs w:val="24"/>
        </w:rPr>
        <w:t xml:space="preserve"> weaknesses that </w:t>
      </w:r>
      <w:r w:rsidR="0025230D">
        <w:rPr>
          <w:rFonts w:ascii="Times New Roman" w:hAnsi="Times New Roman"/>
          <w:sz w:val="24"/>
          <w:szCs w:val="24"/>
        </w:rPr>
        <w:t xml:space="preserve">you </w:t>
      </w:r>
      <w:r w:rsidR="00012505" w:rsidRPr="00417D5A">
        <w:rPr>
          <w:rFonts w:ascii="Times New Roman" w:hAnsi="Times New Roman"/>
          <w:sz w:val="24"/>
          <w:szCs w:val="24"/>
        </w:rPr>
        <w:t xml:space="preserve">believe </w:t>
      </w:r>
      <w:r w:rsidR="00A02593">
        <w:rPr>
          <w:rFonts w:ascii="Times New Roman" w:hAnsi="Times New Roman"/>
          <w:sz w:val="24"/>
          <w:szCs w:val="24"/>
        </w:rPr>
        <w:t>warrant possible</w:t>
      </w:r>
      <w:r w:rsidR="00012505" w:rsidRPr="00417D5A">
        <w:rPr>
          <w:rFonts w:ascii="Times New Roman" w:hAnsi="Times New Roman"/>
          <w:sz w:val="24"/>
          <w:szCs w:val="24"/>
        </w:rPr>
        <w:t xml:space="preserve"> amending</w:t>
      </w:r>
      <w:r w:rsidRPr="00417D5A">
        <w:rPr>
          <w:rFonts w:ascii="Times New Roman" w:hAnsi="Times New Roman"/>
          <w:sz w:val="24"/>
          <w:szCs w:val="24"/>
        </w:rPr>
        <w:t xml:space="preserve">. </w:t>
      </w:r>
      <w:r w:rsidR="00012505" w:rsidRPr="00417D5A">
        <w:rPr>
          <w:rFonts w:ascii="Times New Roman" w:hAnsi="Times New Roman"/>
          <w:sz w:val="24"/>
          <w:szCs w:val="24"/>
        </w:rPr>
        <w:t xml:space="preserve">DUE DATE: </w:t>
      </w:r>
      <w:r w:rsidR="00840927">
        <w:rPr>
          <w:rFonts w:ascii="Times New Roman" w:hAnsi="Times New Roman"/>
          <w:sz w:val="24"/>
          <w:szCs w:val="24"/>
        </w:rPr>
        <w:t>March 14</w:t>
      </w:r>
      <w:r w:rsidR="0025230D">
        <w:rPr>
          <w:rFonts w:ascii="Times New Roman" w:hAnsi="Times New Roman"/>
          <w:sz w:val="24"/>
          <w:szCs w:val="24"/>
        </w:rPr>
        <w:t>, 20</w:t>
      </w:r>
      <w:r w:rsidR="003369E2">
        <w:rPr>
          <w:rFonts w:ascii="Times New Roman" w:hAnsi="Times New Roman"/>
          <w:sz w:val="24"/>
          <w:szCs w:val="24"/>
        </w:rPr>
        <w:t>20</w:t>
      </w:r>
      <w:r w:rsidRPr="00417D5A">
        <w:rPr>
          <w:rFonts w:ascii="Times New Roman" w:hAnsi="Times New Roman"/>
          <w:sz w:val="24"/>
          <w:szCs w:val="24"/>
        </w:rPr>
        <w:t>.</w:t>
      </w:r>
    </w:p>
    <w:p w:rsidR="00603780" w:rsidRDefault="00603780" w:rsidP="00417D5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17D5A" w:rsidRDefault="00417D5A" w:rsidP="00417D5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F5E4C" w:rsidRDefault="00FE2BDD" w:rsidP="00417D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Questions on</w:t>
      </w:r>
      <w:r w:rsidR="00AF5E4C">
        <w:rPr>
          <w:rFonts w:ascii="Times New Roman" w:hAnsi="Times New Roman"/>
          <w:b/>
          <w:sz w:val="24"/>
          <w:szCs w:val="24"/>
        </w:rPr>
        <w:t xml:space="preserve"> American Presbyterian Polity</w:t>
      </w:r>
      <w:r>
        <w:rPr>
          <w:rFonts w:ascii="Times New Roman" w:hAnsi="Times New Roman"/>
          <w:b/>
          <w:sz w:val="24"/>
          <w:szCs w:val="24"/>
        </w:rPr>
        <w:t xml:space="preserve"> (some of which may find themselves on the final exam)</w:t>
      </w:r>
    </w:p>
    <w:p w:rsidR="00AF5E4C" w:rsidRDefault="00AF5E4C" w:rsidP="00AF5E4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AF5E4C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“post-denominationalism?”</w:t>
      </w:r>
    </w:p>
    <w:p w:rsidR="00AF5E4C" w:rsidRPr="00785FE4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E4">
        <w:rPr>
          <w:rFonts w:ascii="Times New Roman" w:hAnsi="Times New Roman"/>
          <w:sz w:val="24"/>
          <w:szCs w:val="24"/>
        </w:rPr>
        <w:t>How is church power ministerial and declarative?</w:t>
      </w:r>
    </w:p>
    <w:p w:rsidR="00AF5E4C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E4">
        <w:rPr>
          <w:rFonts w:ascii="Times New Roman" w:hAnsi="Times New Roman"/>
          <w:sz w:val="24"/>
          <w:szCs w:val="24"/>
        </w:rPr>
        <w:t>What is the relation of Christian liberty to religious worship?</w:t>
      </w:r>
    </w:p>
    <w:p w:rsidR="00AF5E4C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E4">
        <w:rPr>
          <w:rFonts w:ascii="Times New Roman" w:hAnsi="Times New Roman"/>
          <w:sz w:val="24"/>
          <w:szCs w:val="24"/>
        </w:rPr>
        <w:t xml:space="preserve">What is the difference between the </w:t>
      </w:r>
      <w:proofErr w:type="spellStart"/>
      <w:r w:rsidRPr="00785FE4">
        <w:rPr>
          <w:rFonts w:ascii="Times New Roman" w:hAnsi="Times New Roman"/>
          <w:i/>
          <w:sz w:val="24"/>
          <w:szCs w:val="24"/>
        </w:rPr>
        <w:t>esse</w:t>
      </w:r>
      <w:proofErr w:type="spellEnd"/>
      <w:r w:rsidRPr="00785FE4">
        <w:rPr>
          <w:rFonts w:ascii="Times New Roman" w:hAnsi="Times New Roman"/>
          <w:i/>
          <w:sz w:val="24"/>
          <w:szCs w:val="24"/>
        </w:rPr>
        <w:t xml:space="preserve"> </w:t>
      </w:r>
      <w:r w:rsidRPr="00785FE4">
        <w:rPr>
          <w:rFonts w:ascii="Times New Roman" w:hAnsi="Times New Roman"/>
          <w:sz w:val="24"/>
          <w:szCs w:val="24"/>
        </w:rPr>
        <w:t xml:space="preserve">of the church and the </w:t>
      </w:r>
      <w:r w:rsidRPr="00785FE4">
        <w:rPr>
          <w:rFonts w:ascii="Times New Roman" w:hAnsi="Times New Roman"/>
          <w:i/>
          <w:sz w:val="24"/>
          <w:szCs w:val="24"/>
        </w:rPr>
        <w:t xml:space="preserve">bene </w:t>
      </w:r>
      <w:proofErr w:type="spellStart"/>
      <w:r w:rsidRPr="00785FE4">
        <w:rPr>
          <w:rFonts w:ascii="Times New Roman" w:hAnsi="Times New Roman"/>
          <w:i/>
          <w:sz w:val="24"/>
          <w:szCs w:val="24"/>
        </w:rPr>
        <w:t>esse</w:t>
      </w:r>
      <w:proofErr w:type="spellEnd"/>
      <w:r w:rsidRPr="00785FE4">
        <w:rPr>
          <w:rFonts w:ascii="Times New Roman" w:hAnsi="Times New Roman"/>
          <w:i/>
          <w:sz w:val="24"/>
          <w:szCs w:val="24"/>
        </w:rPr>
        <w:t xml:space="preserve"> </w:t>
      </w:r>
      <w:r w:rsidRPr="00785FE4">
        <w:rPr>
          <w:rFonts w:ascii="Times New Roman" w:hAnsi="Times New Roman"/>
          <w:sz w:val="24"/>
          <w:szCs w:val="24"/>
        </w:rPr>
        <w:t>of the church?</w:t>
      </w:r>
    </w:p>
    <w:p w:rsidR="00302F8C" w:rsidRPr="00785FE4" w:rsidRDefault="00302F8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what sense is the church a voluntary association? In what sense is it not?</w:t>
      </w:r>
    </w:p>
    <w:p w:rsidR="00AF5E4C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the power of order and the power of jurisdiction?</w:t>
      </w:r>
    </w:p>
    <w:p w:rsidR="00AF5E4C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an “in </w:t>
      </w:r>
      <w:proofErr w:type="spellStart"/>
      <w:r>
        <w:rPr>
          <w:rFonts w:ascii="Times New Roman" w:hAnsi="Times New Roman"/>
          <w:sz w:val="24"/>
          <w:szCs w:val="24"/>
        </w:rPr>
        <w:t>thesi</w:t>
      </w:r>
      <w:proofErr w:type="spellEnd"/>
      <w:r>
        <w:rPr>
          <w:rFonts w:ascii="Times New Roman" w:hAnsi="Times New Roman"/>
          <w:sz w:val="24"/>
          <w:szCs w:val="24"/>
        </w:rPr>
        <w:t xml:space="preserve">” declaration? </w:t>
      </w:r>
    </w:p>
    <w:p w:rsidR="00AF5E4C" w:rsidRPr="00785FE4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E4">
        <w:rPr>
          <w:rFonts w:ascii="Times New Roman" w:hAnsi="Times New Roman"/>
          <w:sz w:val="24"/>
          <w:szCs w:val="24"/>
        </w:rPr>
        <w:t>What is the difference between demitting and divesting?</w:t>
      </w:r>
    </w:p>
    <w:p w:rsidR="00AF5E4C" w:rsidRPr="00785FE4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E4">
        <w:rPr>
          <w:rFonts w:ascii="Times New Roman" w:hAnsi="Times New Roman"/>
          <w:sz w:val="24"/>
          <w:szCs w:val="24"/>
        </w:rPr>
        <w:t>What does laboring outside of presbytery bounds entail?</w:t>
      </w:r>
    </w:p>
    <w:p w:rsidR="00AF5E4C" w:rsidRPr="00785FE4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E4">
        <w:rPr>
          <w:rFonts w:ascii="Times New Roman" w:hAnsi="Times New Roman"/>
          <w:sz w:val="24"/>
          <w:szCs w:val="24"/>
        </w:rPr>
        <w:t>What are some of the grounds for erasing members from the roll of membership?</w:t>
      </w:r>
    </w:p>
    <w:p w:rsidR="00AF5E4C" w:rsidRPr="00785FE4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E4">
        <w:rPr>
          <w:rFonts w:ascii="Times New Roman" w:hAnsi="Times New Roman"/>
          <w:sz w:val="24"/>
          <w:szCs w:val="24"/>
        </w:rPr>
        <w:t>What are the purposes of judicial discipline?</w:t>
      </w:r>
    </w:p>
    <w:p w:rsidR="00AF5E4C" w:rsidRPr="00785FE4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E4">
        <w:rPr>
          <w:rFonts w:ascii="Times New Roman" w:hAnsi="Times New Roman"/>
          <w:sz w:val="24"/>
          <w:szCs w:val="24"/>
        </w:rPr>
        <w:t>What is the difference between administrative and judicial discipline?</w:t>
      </w:r>
    </w:p>
    <w:p w:rsidR="00AF5E4C" w:rsidRPr="00785FE4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E4">
        <w:rPr>
          <w:rFonts w:ascii="Times New Roman" w:hAnsi="Times New Roman"/>
          <w:sz w:val="24"/>
          <w:szCs w:val="24"/>
        </w:rPr>
        <w:t>What is a “regional church” and does it have scriptural rationale?</w:t>
      </w:r>
    </w:p>
    <w:p w:rsidR="00AF5E4C" w:rsidRPr="00785FE4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E4">
        <w:rPr>
          <w:rFonts w:ascii="Times New Roman" w:hAnsi="Times New Roman"/>
          <w:sz w:val="24"/>
          <w:szCs w:val="24"/>
        </w:rPr>
        <w:t>What is meant by “general office” and “special office?”</w:t>
      </w:r>
    </w:p>
    <w:p w:rsidR="00AF5E4C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E4">
        <w:rPr>
          <w:rFonts w:ascii="Times New Roman" w:hAnsi="Times New Roman"/>
          <w:sz w:val="24"/>
          <w:szCs w:val="24"/>
        </w:rPr>
        <w:t xml:space="preserve"> What are the ordinary and perpetual offices in the church? Where is scriptural proof?</w:t>
      </w:r>
    </w:p>
    <w:p w:rsidR="00AF5E4C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special offices are in the church?</w:t>
      </w:r>
    </w:p>
    <w:p w:rsidR="00AF5E4C" w:rsidRPr="00785FE4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biblical basis for the office of deacon? Is it an office of rule or of service?</w:t>
      </w:r>
    </w:p>
    <w:p w:rsidR="00AF5E4C" w:rsidRPr="00785FE4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E4">
        <w:rPr>
          <w:rFonts w:ascii="Times New Roman" w:hAnsi="Times New Roman"/>
          <w:sz w:val="24"/>
          <w:szCs w:val="24"/>
        </w:rPr>
        <w:t>What is the difference between the mediatorial rule of Christ and the providential rule of Christ?</w:t>
      </w:r>
    </w:p>
    <w:p w:rsidR="00AF5E4C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“divine right Presbyterianism?” </w:t>
      </w:r>
    </w:p>
    <w:p w:rsidR="00AF5E4C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origin and importance of the “Preliminary Principles.”</w:t>
      </w:r>
    </w:p>
    <w:p w:rsidR="00AF5E4C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unique about continental Reformed polity?</w:t>
      </w:r>
    </w:p>
    <w:p w:rsidR="00AF5E4C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unique about PCA polity?</w:t>
      </w:r>
    </w:p>
    <w:p w:rsidR="00AF5E4C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some of the different approaches to confessional subscription in American Presbyterian history?</w:t>
      </w:r>
    </w:p>
    <w:p w:rsidR="00AF5E4C" w:rsidRPr="00785FE4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E4">
        <w:rPr>
          <w:rFonts w:ascii="Times New Roman" w:hAnsi="Times New Roman"/>
          <w:sz w:val="24"/>
          <w:szCs w:val="24"/>
        </w:rPr>
        <w:t>What does it mean to “receive and adopt” the confession of faith and catechisms</w:t>
      </w:r>
      <w:r>
        <w:rPr>
          <w:rFonts w:ascii="Times New Roman" w:hAnsi="Times New Roman"/>
          <w:sz w:val="24"/>
          <w:szCs w:val="24"/>
        </w:rPr>
        <w:t>?</w:t>
      </w:r>
    </w:p>
    <w:p w:rsidR="00AF5E4C" w:rsidRPr="00785FE4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5FE4">
        <w:rPr>
          <w:rFonts w:ascii="Times New Roman" w:hAnsi="Times New Roman"/>
          <w:sz w:val="24"/>
          <w:szCs w:val="24"/>
        </w:rPr>
        <w:t>What does “approve of the form of government, discipline and worship” mean?</w:t>
      </w:r>
    </w:p>
    <w:p w:rsidR="00AF5E4C" w:rsidRDefault="00AF5E4C" w:rsidP="00AF5E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constitution of the church and how can it be amended?</w:t>
      </w:r>
    </w:p>
    <w:p w:rsidR="00417D5A" w:rsidRDefault="00417D5A" w:rsidP="0041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D5A" w:rsidRDefault="00417D5A" w:rsidP="0041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D5A" w:rsidRDefault="00417D5A" w:rsidP="0041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D5A" w:rsidRDefault="00417D5A" w:rsidP="0041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D5A" w:rsidRPr="00E50BBE" w:rsidRDefault="00417D5A" w:rsidP="00417D5A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Every Presbyterian’s Life Verse: </w:t>
      </w:r>
      <w:r w:rsidRPr="00E50BBE">
        <w:rPr>
          <w:rFonts w:ascii="Times New Roman" w:hAnsi="Times New Roman"/>
          <w:sz w:val="24"/>
          <w:szCs w:val="24"/>
        </w:rPr>
        <w:t>“But all things should be done decently and in good order” (1 Cor 14:40)</w:t>
      </w:r>
    </w:p>
    <w:p w:rsidR="00417D5A" w:rsidRPr="00417D5A" w:rsidRDefault="00417D5A" w:rsidP="0041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E4C" w:rsidRDefault="00AF5E4C" w:rsidP="00AF5E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03780" w:rsidRPr="00603780" w:rsidRDefault="00603780" w:rsidP="006037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03780">
        <w:rPr>
          <w:rFonts w:ascii="Times New Roman" w:hAnsi="Times New Roman"/>
          <w:b/>
          <w:sz w:val="24"/>
          <w:szCs w:val="24"/>
        </w:rPr>
        <w:lastRenderedPageBreak/>
        <w:t>Presbyterian Polity: A Basic Bibliography</w:t>
      </w:r>
    </w:p>
    <w:p w:rsidR="00603780" w:rsidRPr="00603780" w:rsidRDefault="00603780" w:rsidP="0060378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3780" w:rsidRPr="00603780" w:rsidRDefault="00603780" w:rsidP="00603780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03780">
        <w:rPr>
          <w:rFonts w:ascii="Times New Roman" w:hAnsi="Times New Roman"/>
          <w:sz w:val="24"/>
          <w:szCs w:val="24"/>
        </w:rPr>
        <w:t xml:space="preserve">Bannerman, James. </w:t>
      </w:r>
      <w:r w:rsidRPr="00603780">
        <w:rPr>
          <w:rFonts w:ascii="Times New Roman" w:hAnsi="Times New Roman"/>
          <w:i/>
          <w:iCs/>
          <w:sz w:val="24"/>
          <w:szCs w:val="24"/>
        </w:rPr>
        <w:t>The Church of Christ: A Treatise on the Nature, Powers, Ordinances, Discipline and Government of the Christian Church.</w:t>
      </w:r>
      <w:r w:rsidRPr="00603780">
        <w:rPr>
          <w:rFonts w:ascii="Times New Roman" w:hAnsi="Times New Roman"/>
          <w:sz w:val="24"/>
          <w:szCs w:val="24"/>
        </w:rPr>
        <w:t xml:space="preserve"> Edinburgh: Banner of Truth, 1960. [First published in 1869.]</w:t>
      </w:r>
    </w:p>
    <w:p w:rsidR="00603780" w:rsidRPr="00603780" w:rsidRDefault="00603780" w:rsidP="00603780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03780">
        <w:rPr>
          <w:rFonts w:ascii="Times New Roman" w:hAnsi="Times New Roman"/>
          <w:sz w:val="24"/>
          <w:szCs w:val="24"/>
        </w:rPr>
        <w:t xml:space="preserve">Brown, Mark R., ed. </w:t>
      </w:r>
      <w:r w:rsidRPr="00603780">
        <w:rPr>
          <w:rFonts w:ascii="Times New Roman" w:hAnsi="Times New Roman"/>
          <w:i/>
          <w:sz w:val="24"/>
          <w:szCs w:val="24"/>
        </w:rPr>
        <w:t xml:space="preserve">Order in the Offices: Essays Defining the Roles of Church Officers. </w:t>
      </w:r>
      <w:r w:rsidRPr="00603780">
        <w:rPr>
          <w:rFonts w:ascii="Times New Roman" w:hAnsi="Times New Roman"/>
          <w:sz w:val="24"/>
          <w:szCs w:val="24"/>
        </w:rPr>
        <w:t>Duncansville, PA: Classic Presbyterian Government Resources, 1993.</w:t>
      </w:r>
    </w:p>
    <w:p w:rsidR="00603780" w:rsidRPr="00603780" w:rsidRDefault="00603780" w:rsidP="00603780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03780">
        <w:rPr>
          <w:rFonts w:ascii="Times New Roman" w:hAnsi="Times New Roman"/>
          <w:sz w:val="24"/>
          <w:szCs w:val="24"/>
        </w:rPr>
        <w:t xml:space="preserve">Calvin, John. </w:t>
      </w:r>
      <w:r w:rsidRPr="00603780">
        <w:rPr>
          <w:rFonts w:ascii="Times New Roman" w:hAnsi="Times New Roman"/>
          <w:i/>
          <w:iCs/>
          <w:sz w:val="24"/>
          <w:szCs w:val="24"/>
        </w:rPr>
        <w:t>Institutes</w:t>
      </w:r>
      <w:r w:rsidR="006F2C3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3780">
        <w:rPr>
          <w:rFonts w:ascii="Times New Roman" w:hAnsi="Times New Roman"/>
          <w:i/>
          <w:iCs/>
          <w:sz w:val="24"/>
          <w:szCs w:val="24"/>
        </w:rPr>
        <w:t>of Christian Religion</w:t>
      </w:r>
      <w:r w:rsidRPr="00603780">
        <w:rPr>
          <w:rFonts w:ascii="Times New Roman" w:hAnsi="Times New Roman"/>
          <w:sz w:val="24"/>
          <w:szCs w:val="24"/>
        </w:rPr>
        <w:t>. Philadelphia: Westminster Press, 1960.</w:t>
      </w:r>
    </w:p>
    <w:p w:rsidR="00603780" w:rsidRPr="00603780" w:rsidRDefault="00603780" w:rsidP="00603780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03780">
        <w:rPr>
          <w:rFonts w:ascii="Times New Roman" w:hAnsi="Times New Roman"/>
          <w:sz w:val="24"/>
          <w:szCs w:val="24"/>
        </w:rPr>
        <w:t xml:space="preserve">Cannada, Robert C., and W. Jack Williamson. </w:t>
      </w:r>
      <w:r w:rsidRPr="00603780">
        <w:rPr>
          <w:rFonts w:ascii="Times New Roman" w:hAnsi="Times New Roman"/>
          <w:i/>
          <w:iCs/>
          <w:sz w:val="24"/>
          <w:szCs w:val="24"/>
        </w:rPr>
        <w:t>The Historic Polity of the PCA</w:t>
      </w:r>
      <w:r w:rsidRPr="00603780">
        <w:rPr>
          <w:rFonts w:ascii="Times New Roman" w:hAnsi="Times New Roman"/>
          <w:sz w:val="24"/>
          <w:szCs w:val="24"/>
        </w:rPr>
        <w:t xml:space="preserve">. Jackson, Miss: First Presbyterian Church, 1997. </w:t>
      </w:r>
    </w:p>
    <w:p w:rsidR="00603780" w:rsidRPr="00603780" w:rsidRDefault="00603780" w:rsidP="00603780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03780">
        <w:rPr>
          <w:rFonts w:ascii="Times New Roman" w:hAnsi="Times New Roman"/>
          <w:sz w:val="24"/>
          <w:szCs w:val="24"/>
        </w:rPr>
        <w:t xml:space="preserve">Cowan, Steven B., ed. </w:t>
      </w:r>
      <w:r w:rsidRPr="00603780">
        <w:rPr>
          <w:rFonts w:ascii="Times New Roman" w:hAnsi="Times New Roman"/>
          <w:i/>
          <w:iCs/>
          <w:sz w:val="24"/>
          <w:szCs w:val="24"/>
        </w:rPr>
        <w:t>Who Runs the Church? Four Views on Church Government</w:t>
      </w:r>
      <w:r w:rsidRPr="00603780">
        <w:rPr>
          <w:rFonts w:ascii="Times New Roman" w:hAnsi="Times New Roman"/>
          <w:sz w:val="24"/>
          <w:szCs w:val="24"/>
        </w:rPr>
        <w:t>. Grand Rapids: Zondervan, 2004.</w:t>
      </w:r>
    </w:p>
    <w:p w:rsidR="00603780" w:rsidRPr="00603780" w:rsidRDefault="00603780" w:rsidP="00603780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03780">
        <w:rPr>
          <w:rFonts w:ascii="Times New Roman" w:hAnsi="Times New Roman"/>
          <w:sz w:val="24"/>
          <w:szCs w:val="24"/>
        </w:rPr>
        <w:t xml:space="preserve">De Witt, John Richard. </w:t>
      </w:r>
      <w:r w:rsidRPr="00603780">
        <w:rPr>
          <w:rFonts w:ascii="Times New Roman" w:hAnsi="Times New Roman"/>
          <w:i/>
          <w:iCs/>
          <w:sz w:val="24"/>
          <w:szCs w:val="24"/>
        </w:rPr>
        <w:t xml:space="preserve">Jus </w:t>
      </w:r>
      <w:proofErr w:type="spellStart"/>
      <w:r w:rsidRPr="00603780">
        <w:rPr>
          <w:rFonts w:ascii="Times New Roman" w:hAnsi="Times New Roman"/>
          <w:i/>
          <w:iCs/>
          <w:sz w:val="24"/>
          <w:szCs w:val="24"/>
        </w:rPr>
        <w:t>Divinum</w:t>
      </w:r>
      <w:proofErr w:type="spellEnd"/>
      <w:r w:rsidRPr="00603780">
        <w:rPr>
          <w:rFonts w:ascii="Times New Roman" w:hAnsi="Times New Roman"/>
          <w:i/>
          <w:iCs/>
          <w:sz w:val="24"/>
          <w:szCs w:val="24"/>
        </w:rPr>
        <w:t>: The Westminster Assembly and the Divine Right of Church Government</w:t>
      </w:r>
      <w:r w:rsidRPr="006037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3780">
        <w:rPr>
          <w:rFonts w:ascii="Times New Roman" w:hAnsi="Times New Roman"/>
          <w:sz w:val="24"/>
          <w:szCs w:val="24"/>
        </w:rPr>
        <w:t>Kampen</w:t>
      </w:r>
      <w:proofErr w:type="spellEnd"/>
      <w:r w:rsidRPr="00603780">
        <w:rPr>
          <w:rFonts w:ascii="Times New Roman" w:hAnsi="Times New Roman"/>
          <w:sz w:val="24"/>
          <w:szCs w:val="24"/>
        </w:rPr>
        <w:t xml:space="preserve">: J.H. </w:t>
      </w:r>
      <w:proofErr w:type="spellStart"/>
      <w:r w:rsidRPr="00603780">
        <w:rPr>
          <w:rFonts w:ascii="Times New Roman" w:hAnsi="Times New Roman"/>
          <w:sz w:val="24"/>
          <w:szCs w:val="24"/>
        </w:rPr>
        <w:t>Kok</w:t>
      </w:r>
      <w:proofErr w:type="spellEnd"/>
      <w:r w:rsidRPr="00603780">
        <w:rPr>
          <w:rFonts w:ascii="Times New Roman" w:hAnsi="Times New Roman"/>
          <w:sz w:val="24"/>
          <w:szCs w:val="24"/>
        </w:rPr>
        <w:t>, 1969.</w:t>
      </w:r>
    </w:p>
    <w:p w:rsidR="00603780" w:rsidRPr="00603780" w:rsidRDefault="00603780" w:rsidP="00603780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03780">
        <w:rPr>
          <w:rFonts w:ascii="Times New Roman" w:hAnsi="Times New Roman"/>
          <w:sz w:val="24"/>
          <w:szCs w:val="24"/>
        </w:rPr>
        <w:t xml:space="preserve">Hall, David W. </w:t>
      </w:r>
      <w:r w:rsidRPr="00603780">
        <w:rPr>
          <w:rFonts w:ascii="Times New Roman" w:hAnsi="Times New Roman"/>
          <w:i/>
          <w:sz w:val="24"/>
          <w:szCs w:val="24"/>
        </w:rPr>
        <w:t>The Practice of Confessional Subscription.</w:t>
      </w:r>
      <w:r w:rsidRPr="00603780">
        <w:rPr>
          <w:rFonts w:ascii="Times New Roman" w:hAnsi="Times New Roman"/>
          <w:sz w:val="24"/>
          <w:szCs w:val="24"/>
        </w:rPr>
        <w:t xml:space="preserve"> Lanham: University Press of America, 1995. </w:t>
      </w:r>
    </w:p>
    <w:p w:rsidR="00603780" w:rsidRPr="00603780" w:rsidRDefault="00603780" w:rsidP="00603780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03780">
        <w:rPr>
          <w:rFonts w:ascii="Times New Roman" w:hAnsi="Times New Roman"/>
          <w:sz w:val="24"/>
          <w:szCs w:val="24"/>
        </w:rPr>
        <w:t>Hall, David W.</w:t>
      </w:r>
      <w:bookmarkStart w:id="0" w:name="_GoBack"/>
      <w:bookmarkEnd w:id="0"/>
      <w:r w:rsidRPr="00603780">
        <w:rPr>
          <w:rFonts w:ascii="Times New Roman" w:hAnsi="Times New Roman"/>
          <w:sz w:val="24"/>
          <w:szCs w:val="24"/>
        </w:rPr>
        <w:t xml:space="preserve"> and Joseph H. Hall. </w:t>
      </w:r>
      <w:r w:rsidRPr="00603780">
        <w:rPr>
          <w:rFonts w:ascii="Times New Roman" w:hAnsi="Times New Roman"/>
          <w:i/>
          <w:iCs/>
          <w:sz w:val="24"/>
          <w:szCs w:val="24"/>
        </w:rPr>
        <w:t>Paradigms in Polity</w:t>
      </w:r>
      <w:r w:rsidRPr="00603780">
        <w:rPr>
          <w:rFonts w:ascii="Times New Roman" w:hAnsi="Times New Roman"/>
          <w:sz w:val="24"/>
          <w:szCs w:val="24"/>
        </w:rPr>
        <w:t xml:space="preserve">. Grand Rapids: Eerdmans, 1994. </w:t>
      </w:r>
    </w:p>
    <w:p w:rsidR="00603780" w:rsidRPr="00603780" w:rsidRDefault="00603780" w:rsidP="00603780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03780">
        <w:rPr>
          <w:rFonts w:ascii="Times New Roman" w:hAnsi="Times New Roman"/>
          <w:sz w:val="24"/>
          <w:szCs w:val="24"/>
        </w:rPr>
        <w:t xml:space="preserve">Hodge, Charles. </w:t>
      </w:r>
      <w:r w:rsidRPr="00603780">
        <w:rPr>
          <w:rFonts w:ascii="Times New Roman" w:hAnsi="Times New Roman"/>
          <w:i/>
          <w:iCs/>
          <w:sz w:val="24"/>
          <w:szCs w:val="24"/>
        </w:rPr>
        <w:t>Discussions in Church Polity: From the Contributions of the “Princeton Review.”</w:t>
      </w:r>
      <w:r w:rsidRPr="00603780">
        <w:rPr>
          <w:rFonts w:ascii="Times New Roman" w:hAnsi="Times New Roman"/>
          <w:sz w:val="24"/>
          <w:szCs w:val="24"/>
        </w:rPr>
        <w:t xml:space="preserve"> New York: Charles Scribner's Sons, 1878.</w:t>
      </w:r>
    </w:p>
    <w:p w:rsidR="00603780" w:rsidRPr="00603780" w:rsidRDefault="00603780" w:rsidP="00603780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03780">
        <w:rPr>
          <w:rFonts w:ascii="Times New Roman" w:hAnsi="Times New Roman"/>
          <w:sz w:val="24"/>
          <w:szCs w:val="24"/>
        </w:rPr>
        <w:t xml:space="preserve">Hodge, J. Aspinwall. </w:t>
      </w:r>
      <w:r w:rsidRPr="00603780">
        <w:rPr>
          <w:rFonts w:ascii="Times New Roman" w:hAnsi="Times New Roman"/>
          <w:i/>
          <w:iCs/>
          <w:sz w:val="24"/>
          <w:szCs w:val="24"/>
        </w:rPr>
        <w:t>What Is Presbyterian Law? As Defined by the Church Courts.</w:t>
      </w:r>
      <w:r w:rsidRPr="00603780">
        <w:rPr>
          <w:rFonts w:ascii="Times New Roman" w:hAnsi="Times New Roman"/>
          <w:sz w:val="24"/>
          <w:szCs w:val="24"/>
        </w:rPr>
        <w:t xml:space="preserve"> Philadelphia: Presbyterian Board of Publication, 1882.</w:t>
      </w:r>
    </w:p>
    <w:p w:rsidR="00603780" w:rsidRPr="00603780" w:rsidRDefault="00603780" w:rsidP="00603780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03780">
        <w:rPr>
          <w:rFonts w:ascii="Times New Roman" w:hAnsi="Times New Roman"/>
          <w:sz w:val="24"/>
          <w:szCs w:val="24"/>
        </w:rPr>
        <w:t xml:space="preserve">Lucas, Sean Michael. </w:t>
      </w:r>
      <w:r w:rsidRPr="00603780">
        <w:rPr>
          <w:rFonts w:ascii="Times New Roman" w:hAnsi="Times New Roman"/>
          <w:i/>
          <w:iCs/>
          <w:sz w:val="24"/>
          <w:szCs w:val="24"/>
        </w:rPr>
        <w:t>On Being Presbyterian: Our Beliefs, Practices, and Stories</w:t>
      </w:r>
      <w:r w:rsidRPr="00603780">
        <w:rPr>
          <w:rFonts w:ascii="Times New Roman" w:hAnsi="Times New Roman"/>
          <w:sz w:val="24"/>
          <w:szCs w:val="24"/>
        </w:rPr>
        <w:t>. Phillipsburg, N.J.: P&amp;R, 2006.</w:t>
      </w:r>
    </w:p>
    <w:p w:rsidR="00603780" w:rsidRPr="00603780" w:rsidRDefault="00603780" w:rsidP="00603780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03780">
        <w:rPr>
          <w:rFonts w:ascii="Times New Roman" w:hAnsi="Times New Roman"/>
          <w:sz w:val="24"/>
          <w:szCs w:val="24"/>
        </w:rPr>
        <w:t xml:space="preserve">_____. </w:t>
      </w:r>
      <w:r w:rsidRPr="00603780">
        <w:rPr>
          <w:rFonts w:ascii="Times New Roman" w:hAnsi="Times New Roman"/>
          <w:i/>
          <w:iCs/>
          <w:sz w:val="24"/>
          <w:szCs w:val="24"/>
        </w:rPr>
        <w:t>What Is Church Government?</w:t>
      </w:r>
      <w:r w:rsidRPr="00603780">
        <w:rPr>
          <w:rFonts w:ascii="Times New Roman" w:hAnsi="Times New Roman"/>
          <w:sz w:val="24"/>
          <w:szCs w:val="24"/>
        </w:rPr>
        <w:t xml:space="preserve"> Phillipsburg, N.J.: P&amp;R, 2009.</w:t>
      </w:r>
    </w:p>
    <w:p w:rsidR="00603780" w:rsidRPr="00603780" w:rsidRDefault="00603780" w:rsidP="00603780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03780">
        <w:rPr>
          <w:rFonts w:ascii="Times New Roman" w:hAnsi="Times New Roman"/>
          <w:sz w:val="24"/>
          <w:szCs w:val="24"/>
        </w:rPr>
        <w:t xml:space="preserve">Miller, Samuel. </w:t>
      </w:r>
      <w:r w:rsidRPr="00603780">
        <w:rPr>
          <w:rFonts w:ascii="Times New Roman" w:hAnsi="Times New Roman"/>
          <w:i/>
          <w:iCs/>
          <w:sz w:val="24"/>
          <w:szCs w:val="24"/>
        </w:rPr>
        <w:t>The Ruling Elder</w:t>
      </w:r>
      <w:r w:rsidRPr="00603780">
        <w:rPr>
          <w:rFonts w:ascii="Times New Roman" w:hAnsi="Times New Roman"/>
          <w:sz w:val="24"/>
          <w:szCs w:val="24"/>
        </w:rPr>
        <w:t>. Dallas: Presbyterian Heritage Publications, 1984.</w:t>
      </w:r>
    </w:p>
    <w:p w:rsidR="00603780" w:rsidRPr="00603780" w:rsidRDefault="00603780" w:rsidP="00603780">
      <w:pPr>
        <w:spacing w:line="240" w:lineRule="auto"/>
        <w:ind w:left="360" w:hanging="360"/>
        <w:rPr>
          <w:rFonts w:ascii="Times New Roman" w:hAnsi="Times New Roman"/>
          <w:iCs/>
          <w:sz w:val="24"/>
          <w:szCs w:val="24"/>
        </w:rPr>
      </w:pPr>
      <w:r w:rsidRPr="00603780">
        <w:rPr>
          <w:rFonts w:ascii="Times New Roman" w:hAnsi="Times New Roman"/>
          <w:sz w:val="24"/>
          <w:szCs w:val="24"/>
        </w:rPr>
        <w:t xml:space="preserve">Robinson, Stuart. </w:t>
      </w:r>
      <w:r w:rsidRPr="00603780">
        <w:rPr>
          <w:rFonts w:ascii="Times New Roman" w:hAnsi="Times New Roman"/>
          <w:i/>
          <w:iCs/>
          <w:sz w:val="24"/>
          <w:szCs w:val="24"/>
        </w:rPr>
        <w:t xml:space="preserve">The Church of God </w:t>
      </w:r>
      <w:r w:rsidR="00304B3A">
        <w:rPr>
          <w:rFonts w:ascii="Times New Roman" w:hAnsi="Times New Roman"/>
          <w:i/>
          <w:iCs/>
          <w:sz w:val="24"/>
          <w:szCs w:val="24"/>
        </w:rPr>
        <w:t>a</w:t>
      </w:r>
      <w:r w:rsidRPr="00603780">
        <w:rPr>
          <w:rFonts w:ascii="Times New Roman" w:hAnsi="Times New Roman"/>
          <w:i/>
          <w:iCs/>
          <w:sz w:val="24"/>
          <w:szCs w:val="24"/>
        </w:rPr>
        <w:t xml:space="preserve">s an Essential Element of the Gospel. </w:t>
      </w:r>
      <w:r w:rsidRPr="00603780">
        <w:rPr>
          <w:rFonts w:ascii="Times New Roman" w:hAnsi="Times New Roman"/>
          <w:iCs/>
          <w:sz w:val="24"/>
          <w:szCs w:val="24"/>
        </w:rPr>
        <w:t>Willow Grove, PA: Orthodox Presbyterian Church, 2009. [First published in 1858.]</w:t>
      </w:r>
    </w:p>
    <w:p w:rsidR="00603780" w:rsidRPr="00603780" w:rsidRDefault="00603780" w:rsidP="00603780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03780">
        <w:rPr>
          <w:rFonts w:ascii="Times New Roman" w:hAnsi="Times New Roman"/>
          <w:sz w:val="24"/>
          <w:szCs w:val="24"/>
        </w:rPr>
        <w:t xml:space="preserve">Waters, Guy Prentiss. </w:t>
      </w:r>
      <w:r w:rsidRPr="00603780">
        <w:rPr>
          <w:rFonts w:ascii="Times New Roman" w:hAnsi="Times New Roman"/>
          <w:i/>
          <w:iCs/>
          <w:sz w:val="24"/>
          <w:szCs w:val="24"/>
        </w:rPr>
        <w:t>How Jesus Runs the Church</w:t>
      </w:r>
      <w:r w:rsidRPr="00603780">
        <w:rPr>
          <w:rFonts w:ascii="Times New Roman" w:hAnsi="Times New Roman"/>
          <w:sz w:val="24"/>
          <w:szCs w:val="24"/>
        </w:rPr>
        <w:t>. Phillipsburg, N.J.: P&amp;R, 2011.</w:t>
      </w:r>
    </w:p>
    <w:p w:rsidR="00603780" w:rsidRPr="00603780" w:rsidRDefault="00603780" w:rsidP="00603780">
      <w:pPr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proofErr w:type="spellStart"/>
      <w:r w:rsidRPr="00603780">
        <w:rPr>
          <w:rFonts w:ascii="Times New Roman" w:hAnsi="Times New Roman"/>
          <w:sz w:val="24"/>
          <w:szCs w:val="24"/>
        </w:rPr>
        <w:t>Witherow</w:t>
      </w:r>
      <w:proofErr w:type="spellEnd"/>
      <w:r w:rsidRPr="00603780">
        <w:rPr>
          <w:rFonts w:ascii="Times New Roman" w:hAnsi="Times New Roman"/>
          <w:sz w:val="24"/>
          <w:szCs w:val="24"/>
        </w:rPr>
        <w:t xml:space="preserve">, Thomas. </w:t>
      </w:r>
      <w:r w:rsidRPr="00603780">
        <w:rPr>
          <w:rFonts w:ascii="Times New Roman" w:hAnsi="Times New Roman"/>
          <w:i/>
          <w:iCs/>
          <w:sz w:val="24"/>
          <w:szCs w:val="24"/>
        </w:rPr>
        <w:t>The Apostolic Church, Which Is It? An Enquiry at the Oracles of God As to Whether Any Existing Form of Church Government Is of Divine Right</w:t>
      </w:r>
      <w:r w:rsidRPr="00603780">
        <w:rPr>
          <w:rFonts w:ascii="Times New Roman" w:hAnsi="Times New Roman"/>
          <w:sz w:val="24"/>
          <w:szCs w:val="24"/>
        </w:rPr>
        <w:t>. Glasgow: Free Presbyterian Publications, 1990. [First published in 1856; many editions available.]</w:t>
      </w:r>
    </w:p>
    <w:p w:rsidR="00603780" w:rsidRDefault="00603780" w:rsidP="00603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780" w:rsidRDefault="00603780" w:rsidP="00AF5E4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809CC" w:rsidRDefault="00D80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09CC" w:rsidRPr="00E50BBE" w:rsidRDefault="00D809CC" w:rsidP="00D809CC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D809CC" w:rsidRDefault="00D809CC" w:rsidP="00D809CC">
      <w:pPr>
        <w:pStyle w:val="NoSpacing"/>
        <w:jc w:val="center"/>
      </w:pPr>
      <w:r>
        <w:rPr>
          <w:noProof/>
        </w:rPr>
        <w:drawing>
          <wp:inline distT="0" distB="0" distL="0" distR="0" wp14:anchorId="7EFD6F3F" wp14:editId="5BA1AE5C">
            <wp:extent cx="5943600" cy="685800"/>
            <wp:effectExtent l="0" t="0" r="0" b="0"/>
            <wp:docPr id="1" name="Picture 1" descr="System-Long-Name-72-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-Long-Name-72-dp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CC" w:rsidRDefault="00D809CC" w:rsidP="00D809CC">
      <w:pPr>
        <w:pStyle w:val="NoSpacing"/>
        <w:jc w:val="center"/>
        <w:rPr>
          <w:b/>
          <w:sz w:val="24"/>
          <w:szCs w:val="24"/>
        </w:rPr>
      </w:pPr>
      <w:r w:rsidRPr="008A3B8A">
        <w:rPr>
          <w:b/>
          <w:sz w:val="24"/>
          <w:szCs w:val="24"/>
        </w:rPr>
        <w:t>Course Objectives Related to MDiv</w:t>
      </w:r>
      <w:r>
        <w:rPr>
          <w:b/>
          <w:sz w:val="24"/>
          <w:szCs w:val="24"/>
        </w:rPr>
        <w:t>*</w:t>
      </w:r>
      <w:r w:rsidRPr="008A3B8A">
        <w:rPr>
          <w:b/>
          <w:sz w:val="24"/>
          <w:szCs w:val="24"/>
        </w:rPr>
        <w:t xml:space="preserve"> Student Learning Outcomes</w:t>
      </w:r>
    </w:p>
    <w:p w:rsidR="00D809CC" w:rsidRDefault="00D809CC" w:rsidP="00D809CC">
      <w:pPr>
        <w:pStyle w:val="NoSpacing"/>
      </w:pPr>
      <w:r>
        <w:t xml:space="preserve">Course:   </w:t>
      </w:r>
      <w:r w:rsidR="00072835" w:rsidRPr="00072835">
        <w:t>0</w:t>
      </w:r>
      <w:r w:rsidR="00840927">
        <w:t>2</w:t>
      </w:r>
      <w:r w:rsidR="00072835" w:rsidRPr="00072835">
        <w:t>PT5325</w:t>
      </w:r>
      <w:r w:rsidR="00072835">
        <w:t xml:space="preserve"> </w:t>
      </w:r>
      <w:r>
        <w:t>Church Polity</w:t>
      </w:r>
      <w:r>
        <w:tab/>
      </w:r>
      <w:r>
        <w:tab/>
      </w:r>
      <w:r>
        <w:tab/>
        <w:t xml:space="preserve"> </w:t>
      </w:r>
    </w:p>
    <w:p w:rsidR="00D809CC" w:rsidRDefault="00D809CC" w:rsidP="00D809CC">
      <w:pPr>
        <w:pStyle w:val="NoSpacing"/>
      </w:pPr>
      <w:r>
        <w:t>Professor:  Muether</w:t>
      </w:r>
      <w:r>
        <w:tab/>
      </w:r>
    </w:p>
    <w:p w:rsidR="00D809CC" w:rsidRDefault="00D809CC" w:rsidP="00D809CC">
      <w:pPr>
        <w:pStyle w:val="NoSpacing"/>
      </w:pPr>
      <w:r>
        <w:t xml:space="preserve">Campus:  </w:t>
      </w:r>
      <w:r w:rsidR="00840927">
        <w:t>Orlando</w:t>
      </w:r>
      <w:r>
        <w:tab/>
        <w:t xml:space="preserve"> </w:t>
      </w:r>
    </w:p>
    <w:p w:rsidR="00D809CC" w:rsidRDefault="00D809CC" w:rsidP="00D809CC">
      <w:pPr>
        <w:pStyle w:val="NoSpacing"/>
      </w:pPr>
      <w:r>
        <w:t xml:space="preserve">Date: </w:t>
      </w:r>
      <w:r w:rsidR="00840927">
        <w:t>Spring</w:t>
      </w:r>
      <w:r w:rsidR="003369E2">
        <w:t xml:space="preserve"> 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140"/>
        <w:gridCol w:w="1890"/>
        <w:gridCol w:w="3438"/>
      </w:tblGrid>
      <w:tr w:rsidR="00D809CC" w:rsidRPr="009B22DE" w:rsidTr="00F23A00">
        <w:tc>
          <w:tcPr>
            <w:tcW w:w="5688" w:type="dxa"/>
            <w:gridSpan w:val="2"/>
            <w:tcBorders>
              <w:right w:val="single" w:sz="4" w:space="0" w:color="auto"/>
            </w:tcBorders>
          </w:tcPr>
          <w:p w:rsidR="00D809CC" w:rsidRDefault="00D809CC" w:rsidP="00F23A00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MDiv</w:t>
            </w:r>
            <w:r>
              <w:rPr>
                <w:b/>
                <w:sz w:val="28"/>
                <w:szCs w:val="28"/>
                <w:u w:val="single"/>
              </w:rPr>
              <w:t>*</w:t>
            </w:r>
            <w:r w:rsidRPr="004036B5">
              <w:rPr>
                <w:b/>
                <w:sz w:val="28"/>
                <w:szCs w:val="28"/>
                <w:u w:val="single"/>
              </w:rPr>
              <w:t xml:space="preserve"> Student Learning Outcomes</w:t>
            </w:r>
          </w:p>
          <w:p w:rsidR="00D809CC" w:rsidRDefault="00D809CC" w:rsidP="00F23A00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F552EC">
              <w:rPr>
                <w:i/>
                <w:sz w:val="18"/>
                <w:szCs w:val="18"/>
              </w:rPr>
              <w:t xml:space="preserve">In order to measure the success of the MDiv </w:t>
            </w:r>
            <w:r>
              <w:rPr>
                <w:i/>
                <w:sz w:val="18"/>
                <w:szCs w:val="18"/>
              </w:rPr>
              <w:t>curriculum</w:t>
            </w:r>
            <w:r w:rsidRPr="00F552EC">
              <w:rPr>
                <w:i/>
                <w:sz w:val="18"/>
                <w:szCs w:val="18"/>
              </w:rPr>
              <w:t xml:space="preserve">, RTS has defined the following as </w:t>
            </w:r>
            <w:r>
              <w:rPr>
                <w:i/>
                <w:sz w:val="18"/>
                <w:szCs w:val="18"/>
              </w:rPr>
              <w:t xml:space="preserve">the intended </w:t>
            </w:r>
            <w:r w:rsidRPr="00F552EC">
              <w:rPr>
                <w:i/>
                <w:sz w:val="18"/>
                <w:szCs w:val="18"/>
              </w:rPr>
              <w:t xml:space="preserve">outcomes of the student learning process.  Each course contributes to these overall </w:t>
            </w:r>
            <w:r>
              <w:rPr>
                <w:i/>
                <w:sz w:val="18"/>
                <w:szCs w:val="18"/>
              </w:rPr>
              <w:t>outcomes. This rubric shows the contribution of this course to the MDiv outcomes.</w:t>
            </w:r>
          </w:p>
          <w:p w:rsidR="00D809CC" w:rsidRPr="000818CB" w:rsidRDefault="00D809CC" w:rsidP="00F23A00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0818CB">
              <w:rPr>
                <w:i/>
                <w:sz w:val="16"/>
                <w:szCs w:val="16"/>
              </w:rPr>
              <w:t xml:space="preserve"> *As the MDiv is the core </w:t>
            </w:r>
            <w:r>
              <w:rPr>
                <w:i/>
                <w:sz w:val="16"/>
                <w:szCs w:val="16"/>
              </w:rPr>
              <w:t>degree at RTS, the MDiv rubric</w:t>
            </w:r>
            <w:r w:rsidRPr="000818CB">
              <w:rPr>
                <w:i/>
                <w:sz w:val="16"/>
                <w:szCs w:val="16"/>
              </w:rPr>
              <w:t xml:space="preserve"> will be used</w:t>
            </w:r>
            <w:r>
              <w:rPr>
                <w:i/>
                <w:sz w:val="16"/>
                <w:szCs w:val="16"/>
              </w:rPr>
              <w:t xml:space="preserve"> in this syllabus</w:t>
            </w:r>
            <w:r w:rsidRPr="000818C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09CC" w:rsidRPr="004036B5" w:rsidRDefault="00D809CC" w:rsidP="00F23A00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Rubric</w:t>
            </w:r>
          </w:p>
          <w:p w:rsidR="00D809CC" w:rsidRPr="00F003F4" w:rsidRDefault="00D809CC" w:rsidP="00F23A0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Strong</w:t>
            </w:r>
          </w:p>
          <w:p w:rsidR="00D809CC" w:rsidRPr="00F003F4" w:rsidRDefault="00D809CC" w:rsidP="00F23A0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Moderate</w:t>
            </w:r>
          </w:p>
          <w:p w:rsidR="00D809CC" w:rsidRPr="00F003F4" w:rsidRDefault="00D809CC" w:rsidP="00F23A00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Minimal</w:t>
            </w:r>
          </w:p>
          <w:p w:rsidR="00D809CC" w:rsidRPr="00F003F4" w:rsidRDefault="00D809CC" w:rsidP="00F23A00">
            <w:pPr>
              <w:pStyle w:val="NoSpacing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D809CC" w:rsidRPr="004036B5" w:rsidRDefault="00D809CC" w:rsidP="00F23A00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Mini-Justification</w:t>
            </w:r>
          </w:p>
        </w:tc>
      </w:tr>
      <w:tr w:rsidR="00D809CC" w:rsidRPr="009B22DE" w:rsidTr="00F23A00">
        <w:tc>
          <w:tcPr>
            <w:tcW w:w="1548" w:type="dxa"/>
            <w:tcBorders>
              <w:right w:val="single" w:sz="4" w:space="0" w:color="auto"/>
            </w:tcBorders>
          </w:tcPr>
          <w:p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Articulation </w:t>
            </w: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A1C68">
              <w:rPr>
                <w:b/>
              </w:rPr>
              <w:t>oral &amp; written)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09CC" w:rsidRPr="000C4E79" w:rsidRDefault="00D809CC" w:rsidP="00F23A00">
            <w:pPr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Broadly understands and articulates knowledge, both oral and written, of essential biblical, theological, historical, and cultural/global information, including details, concepts, and frameworks.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  <w:r>
              <w:t>Interacts with topics of polity by writing a paper based on Scriptural and theological principles.</w:t>
            </w:r>
          </w:p>
        </w:tc>
      </w:tr>
      <w:tr w:rsidR="00D809CC" w:rsidRPr="009B22DE" w:rsidTr="00F23A00">
        <w:tc>
          <w:tcPr>
            <w:tcW w:w="1548" w:type="dxa"/>
            <w:tcBorders>
              <w:right w:val="single" w:sz="4" w:space="0" w:color="auto"/>
            </w:tcBorders>
          </w:tcPr>
          <w:p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Scripture</w:t>
            </w: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Significant knowledge of the original meaning of Scripture.  Also, the concepts for and skill to research further into the original meaning of Scripture and to apply Scripture to a variety of modern circumstances. (Includes appropriate use of original languages and hermeneutics; and integrates theological, historical, and cultural/global perspectives.)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  <w:r>
              <w:t>Minimal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  <w:r>
              <w:t>Must engage in the Scriptural arguments for particular forms of polity.</w:t>
            </w:r>
          </w:p>
        </w:tc>
      </w:tr>
      <w:tr w:rsidR="00D809CC" w:rsidRPr="009B22DE" w:rsidTr="00F23A00">
        <w:tc>
          <w:tcPr>
            <w:tcW w:w="1548" w:type="dxa"/>
            <w:tcBorders>
              <w:right w:val="single" w:sz="4" w:space="0" w:color="auto"/>
            </w:tcBorders>
          </w:tcPr>
          <w:p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Reformed Theology</w:t>
            </w: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Significant knowledge of Reformed theology and practice, with emphasis on the Westminster Standards. 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  <w:r>
              <w:t>The case is made that Reformed theology yields Reformed polity.</w:t>
            </w:r>
          </w:p>
        </w:tc>
      </w:tr>
      <w:tr w:rsidR="00D809CC" w:rsidRPr="009B22DE" w:rsidTr="00F23A00">
        <w:tc>
          <w:tcPr>
            <w:tcW w:w="1548" w:type="dxa"/>
            <w:tcBorders>
              <w:right w:val="single" w:sz="4" w:space="0" w:color="auto"/>
            </w:tcBorders>
          </w:tcPr>
          <w:p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Sanctification</w:t>
            </w: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Demonstrates a love for the Triune God that aids the student’s sanctification.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  <w:r>
              <w:t>Discusses the importance of church discipline in the life of Christian discipleship.</w:t>
            </w:r>
          </w:p>
        </w:tc>
      </w:tr>
      <w:tr w:rsidR="00D809CC" w:rsidRPr="009B22DE" w:rsidTr="00F23A00">
        <w:tc>
          <w:tcPr>
            <w:tcW w:w="1548" w:type="dxa"/>
            <w:tcBorders>
              <w:right w:val="single" w:sz="4" w:space="0" w:color="auto"/>
            </w:tcBorders>
          </w:tcPr>
          <w:p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Desire for Worldview</w:t>
            </w: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Burning desire to conform all of life to the Word of God.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  <w:r>
              <w:t>None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</w:p>
        </w:tc>
      </w:tr>
      <w:tr w:rsidR="00D809CC" w:rsidRPr="009B22DE" w:rsidTr="00F23A00">
        <w:tc>
          <w:tcPr>
            <w:tcW w:w="1548" w:type="dxa"/>
            <w:tcBorders>
              <w:right w:val="single" w:sz="4" w:space="0" w:color="auto"/>
            </w:tcBorders>
          </w:tcPr>
          <w:p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Winsomely Reformed</w:t>
            </w: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Embraces a winsomely Reformed ethos. (Includes an appropriate ecumenical spirit with other Christians, especially Evangelicals; a concern to present the Gospel in a God-honoring manner to non-Christians; and a truth-in-love attitude in disagreements.)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  <w:r>
              <w:t>Moderate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  <w:r>
              <w:t xml:space="preserve">Gracious </w:t>
            </w:r>
            <w:r w:rsidR="003369E2">
              <w:t>study</w:t>
            </w:r>
            <w:r>
              <w:t xml:space="preserve"> of the strengths of other church polities. </w:t>
            </w:r>
          </w:p>
        </w:tc>
      </w:tr>
      <w:tr w:rsidR="00D809CC" w:rsidRPr="009B22DE" w:rsidTr="00F23A00">
        <w:tc>
          <w:tcPr>
            <w:tcW w:w="1548" w:type="dxa"/>
            <w:tcBorders>
              <w:right w:val="single" w:sz="4" w:space="0" w:color="auto"/>
            </w:tcBorders>
          </w:tcPr>
          <w:p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Preach</w:t>
            </w: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Ability to preach and teach the meaning of Scripture to both heart and mind with clarity and enthusiasm.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  <w:r>
              <w:t>None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</w:p>
        </w:tc>
      </w:tr>
      <w:tr w:rsidR="00D809CC" w:rsidRPr="009B22DE" w:rsidTr="00F23A00">
        <w:tc>
          <w:tcPr>
            <w:tcW w:w="1548" w:type="dxa"/>
            <w:tcBorders>
              <w:right w:val="single" w:sz="4" w:space="0" w:color="auto"/>
            </w:tcBorders>
          </w:tcPr>
          <w:p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Worship</w:t>
            </w: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Knowledgeable of historic and modern Christian-worship forms; and ability to construct and skill to lead a worship service.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09CC" w:rsidRPr="009B22DE" w:rsidRDefault="003369E2" w:rsidP="00F23A00">
            <w:pPr>
              <w:pStyle w:val="NoSpacing"/>
            </w:pPr>
            <w:r>
              <w:t>Minimal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D809CC" w:rsidRPr="009B22DE" w:rsidRDefault="003369E2" w:rsidP="00F23A00">
            <w:pPr>
              <w:pStyle w:val="NoSpacing"/>
            </w:pPr>
            <w:r>
              <w:t>Survey</w:t>
            </w:r>
            <w:r w:rsidR="00D809CC">
              <w:t xml:space="preserve"> of PCA and other Books of Church Order in the area of worship.</w:t>
            </w:r>
          </w:p>
        </w:tc>
      </w:tr>
      <w:tr w:rsidR="00D809CC" w:rsidRPr="009B22DE" w:rsidTr="00F23A00">
        <w:tc>
          <w:tcPr>
            <w:tcW w:w="1548" w:type="dxa"/>
            <w:tcBorders>
              <w:right w:val="single" w:sz="4" w:space="0" w:color="auto"/>
            </w:tcBorders>
          </w:tcPr>
          <w:p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Shepherd</w:t>
            </w: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Ability to shepherd the local congregation: aiding in spiritual maturity; promoting use of gifts and callings; and encouraging a concern for non-Christians, both in </w:t>
            </w:r>
            <w:smartTag w:uri="urn:schemas-microsoft-com:office:smarttags" w:element="country-region">
              <w:smartTag w:uri="urn:schemas-microsoft-com:office:smarttags" w:element="place">
                <w:r w:rsidRPr="000C4E79">
                  <w:rPr>
                    <w:sz w:val="18"/>
                    <w:szCs w:val="18"/>
                  </w:rPr>
                  <w:t>America</w:t>
                </w:r>
              </w:smartTag>
            </w:smartTag>
            <w:r w:rsidRPr="000C4E79">
              <w:rPr>
                <w:sz w:val="18"/>
                <w:szCs w:val="18"/>
              </w:rPr>
              <w:t xml:space="preserve"> and worldwide.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  <w:r>
              <w:t>Pastoral oversight of church members and the need for shepherding is stressed.</w:t>
            </w:r>
          </w:p>
        </w:tc>
      </w:tr>
      <w:tr w:rsidR="00D809CC" w:rsidRPr="009B22DE" w:rsidTr="00F23A00">
        <w:tc>
          <w:tcPr>
            <w:tcW w:w="1548" w:type="dxa"/>
            <w:tcBorders>
              <w:right w:val="single" w:sz="4" w:space="0" w:color="auto"/>
            </w:tcBorders>
          </w:tcPr>
          <w:p w:rsidR="00D809CC" w:rsidRPr="002A1C68" w:rsidRDefault="00D809CC" w:rsidP="00F23A00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Church/World</w:t>
            </w: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</w:p>
          <w:p w:rsidR="00D809CC" w:rsidRPr="002A1C68" w:rsidRDefault="00D809CC" w:rsidP="00F23A00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C" w:rsidRPr="000C4E79" w:rsidRDefault="00D809CC" w:rsidP="00F23A00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Ability to interact within a denominational context, within the broader worldwide church, and with significant public issues.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09CC" w:rsidRPr="009B22DE" w:rsidRDefault="003369E2" w:rsidP="00F23A00">
            <w:pPr>
              <w:pStyle w:val="NoSpacing"/>
            </w:pPr>
            <w:r>
              <w:t>Strong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D809CC" w:rsidRPr="009B22DE" w:rsidRDefault="00D809CC" w:rsidP="00F23A00">
            <w:pPr>
              <w:pStyle w:val="NoSpacing"/>
            </w:pPr>
            <w:r>
              <w:t>Polity addresses the connectional-ism with broader church and relation to other denominations.</w:t>
            </w:r>
          </w:p>
        </w:tc>
      </w:tr>
    </w:tbl>
    <w:p w:rsidR="00D809CC" w:rsidRDefault="00D809CC" w:rsidP="00D809CC">
      <w:pPr>
        <w:pStyle w:val="NoSpacing"/>
      </w:pPr>
    </w:p>
    <w:p w:rsidR="00AF5E4C" w:rsidRDefault="00AF5E4C" w:rsidP="00AF5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F5E4C" w:rsidSect="00C15BD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E7C"/>
    <w:multiLevelType w:val="hybridMultilevel"/>
    <w:tmpl w:val="FE767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2948"/>
    <w:multiLevelType w:val="hybridMultilevel"/>
    <w:tmpl w:val="DFDC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101A"/>
    <w:multiLevelType w:val="hybridMultilevel"/>
    <w:tmpl w:val="AAE6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E8B"/>
    <w:multiLevelType w:val="hybridMultilevel"/>
    <w:tmpl w:val="402E7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270B4"/>
    <w:multiLevelType w:val="hybridMultilevel"/>
    <w:tmpl w:val="D99C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211"/>
    <w:multiLevelType w:val="hybridMultilevel"/>
    <w:tmpl w:val="6FA6D62C"/>
    <w:lvl w:ilvl="0" w:tplc="8C3420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7700C"/>
    <w:multiLevelType w:val="hybridMultilevel"/>
    <w:tmpl w:val="B83C5F14"/>
    <w:lvl w:ilvl="0" w:tplc="8C3420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711B"/>
    <w:multiLevelType w:val="hybridMultilevel"/>
    <w:tmpl w:val="99D40206"/>
    <w:lvl w:ilvl="0" w:tplc="8C3420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85122D"/>
    <w:multiLevelType w:val="hybridMultilevel"/>
    <w:tmpl w:val="09A8D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53"/>
    <w:rsid w:val="00012505"/>
    <w:rsid w:val="00072835"/>
    <w:rsid w:val="000818CB"/>
    <w:rsid w:val="000C4E79"/>
    <w:rsid w:val="00103EBF"/>
    <w:rsid w:val="0025230D"/>
    <w:rsid w:val="002A1C68"/>
    <w:rsid w:val="00302F8C"/>
    <w:rsid w:val="00304B3A"/>
    <w:rsid w:val="003369E2"/>
    <w:rsid w:val="00344E3B"/>
    <w:rsid w:val="00347BAF"/>
    <w:rsid w:val="00393279"/>
    <w:rsid w:val="003B1CEF"/>
    <w:rsid w:val="004036B5"/>
    <w:rsid w:val="004174BC"/>
    <w:rsid w:val="00417D5A"/>
    <w:rsid w:val="004B0A38"/>
    <w:rsid w:val="004C2FDA"/>
    <w:rsid w:val="00504303"/>
    <w:rsid w:val="005E7B30"/>
    <w:rsid w:val="00603780"/>
    <w:rsid w:val="0065173D"/>
    <w:rsid w:val="006F2C3B"/>
    <w:rsid w:val="007871F1"/>
    <w:rsid w:val="0080156B"/>
    <w:rsid w:val="00840927"/>
    <w:rsid w:val="00850389"/>
    <w:rsid w:val="00877784"/>
    <w:rsid w:val="00882227"/>
    <w:rsid w:val="00896A5C"/>
    <w:rsid w:val="008A3B8A"/>
    <w:rsid w:val="008B036F"/>
    <w:rsid w:val="008C1F95"/>
    <w:rsid w:val="008C7376"/>
    <w:rsid w:val="0091046E"/>
    <w:rsid w:val="0092558A"/>
    <w:rsid w:val="00937030"/>
    <w:rsid w:val="009954CA"/>
    <w:rsid w:val="009B22DE"/>
    <w:rsid w:val="009C2EB5"/>
    <w:rsid w:val="009D3FDE"/>
    <w:rsid w:val="00A02593"/>
    <w:rsid w:val="00A40E08"/>
    <w:rsid w:val="00A91452"/>
    <w:rsid w:val="00AE2F76"/>
    <w:rsid w:val="00AF5E4C"/>
    <w:rsid w:val="00AF7D04"/>
    <w:rsid w:val="00B01F19"/>
    <w:rsid w:val="00B42362"/>
    <w:rsid w:val="00C15BD9"/>
    <w:rsid w:val="00CB0653"/>
    <w:rsid w:val="00D36069"/>
    <w:rsid w:val="00D809CC"/>
    <w:rsid w:val="00D80A02"/>
    <w:rsid w:val="00E96C61"/>
    <w:rsid w:val="00EE52E9"/>
    <w:rsid w:val="00F003F4"/>
    <w:rsid w:val="00F552EC"/>
    <w:rsid w:val="00F80883"/>
    <w:rsid w:val="00FA0921"/>
    <w:rsid w:val="00FD01B6"/>
    <w:rsid w:val="00FD4BEB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B12A9E5-C2A0-447D-B498-63311390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7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653"/>
    <w:rPr>
      <w:sz w:val="22"/>
      <w:szCs w:val="22"/>
    </w:rPr>
  </w:style>
  <w:style w:type="table" w:styleId="TableGrid">
    <w:name w:val="Table Grid"/>
    <w:basedOn w:val="TableNormal"/>
    <w:uiPriority w:val="59"/>
    <w:rsid w:val="00CB06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03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E4C"/>
    <w:pPr>
      <w:ind w:left="720"/>
      <w:contextualSpacing/>
    </w:pPr>
  </w:style>
  <w:style w:type="character" w:customStyle="1" w:styleId="coursenumber">
    <w:name w:val="course_number"/>
    <w:basedOn w:val="DefaultParagraphFont"/>
    <w:rsid w:val="00304B3A"/>
  </w:style>
  <w:style w:type="character" w:customStyle="1" w:styleId="professor">
    <w:name w:val="professor"/>
    <w:basedOn w:val="DefaultParagraphFont"/>
    <w:rsid w:val="00304B3A"/>
  </w:style>
  <w:style w:type="character" w:customStyle="1" w:styleId="schedule">
    <w:name w:val="schedule"/>
    <w:basedOn w:val="DefaultParagraphFont"/>
    <w:rsid w:val="00304B3A"/>
  </w:style>
  <w:style w:type="character" w:customStyle="1" w:styleId="duration">
    <w:name w:val="duration"/>
    <w:basedOn w:val="DefaultParagraphFont"/>
    <w:rsid w:val="00304B3A"/>
  </w:style>
  <w:style w:type="character" w:customStyle="1" w:styleId="apple-converted-space">
    <w:name w:val="apple-converted-space"/>
    <w:basedOn w:val="DefaultParagraphFont"/>
    <w:rsid w:val="00304B3A"/>
  </w:style>
  <w:style w:type="character" w:styleId="UnresolvedMention">
    <w:name w:val="Unresolved Mention"/>
    <w:basedOn w:val="DefaultParagraphFont"/>
    <w:uiPriority w:val="99"/>
    <w:semiHidden/>
    <w:unhideWhenUsed/>
    <w:rsid w:val="00A02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uether@rt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pca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ocument" ma:contentTypeID="0x010100757D0EF8BD894E49ACB6808E7812C61E00685FDD21505C92448CED7A80E1C60F76" ma:contentTypeVersion="0" ma:contentTypeDescription="Add a document for a course in Course Home Page sites." ma:contentTypeScope="" ma:versionID="ba781c51583f18bc1e02b4ec149546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42823B-64D7-4AE8-B2BA-B2CE2E8A1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CC6E8E-895C-4D9B-A2E9-7965BCB86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3D8AE-266E-433B-9303-DCAD5D127FB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RTS Charlotte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pstone</dc:creator>
  <cp:lastModifiedBy>John Muether</cp:lastModifiedBy>
  <cp:revision>3</cp:revision>
  <cp:lastPrinted>2019-10-24T15:59:00Z</cp:lastPrinted>
  <dcterms:created xsi:type="dcterms:W3CDTF">2019-11-22T17:03:00Z</dcterms:created>
  <dcterms:modified xsi:type="dcterms:W3CDTF">2019-12-06T14:48:00Z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0x010100757D0EF8BD894E49ACB6808E7812C61E00685FDD21505C92448CED7A80E1C60F76</vt:lpwstr>
  </property>
</Properties>
</file>