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0057" w14:textId="619B2698" w:rsidR="006F3D6E" w:rsidRPr="0023709E" w:rsidRDefault="00AC01EE" w:rsidP="006F3D6E">
      <w:pPr>
        <w:widowControl w:val="0"/>
        <w:jc w:val="center"/>
        <w:rPr>
          <w:b/>
          <w:bCs/>
        </w:rPr>
      </w:pPr>
      <w:r w:rsidRPr="0023709E">
        <w:rPr>
          <w:b/>
          <w:bCs/>
        </w:rPr>
        <w:t xml:space="preserve">COURSE SYLLABUS – </w:t>
      </w:r>
      <w:r w:rsidR="006F3D6E">
        <w:rPr>
          <w:b/>
          <w:bCs/>
        </w:rPr>
        <w:t>PT</w:t>
      </w:r>
      <w:r w:rsidR="00BA4EF7">
        <w:rPr>
          <w:b/>
          <w:bCs/>
        </w:rPr>
        <w:t>5375</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68832F30" w:rsidR="005B2B2E" w:rsidRPr="0023709E" w:rsidRDefault="00880815" w:rsidP="005B2B2E">
      <w:pPr>
        <w:widowControl w:val="0"/>
        <w:rPr>
          <w:b/>
          <w:bCs/>
        </w:rPr>
      </w:pPr>
      <w:r>
        <w:rPr>
          <w:b/>
          <w:bCs/>
        </w:rPr>
        <w:t>Fall</w:t>
      </w:r>
      <w:r w:rsidR="00F07229">
        <w:rPr>
          <w:b/>
          <w:bCs/>
        </w:rPr>
        <w:t xml:space="preserve"> 201</w:t>
      </w:r>
      <w:r w:rsidR="00AE6AA2">
        <w:rPr>
          <w:b/>
          <w:bCs/>
        </w:rPr>
        <w:t>9</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3AFD03" w:rsidR="005B2B2E" w:rsidRPr="0023709E" w:rsidRDefault="00140DAA" w:rsidP="005B2B2E">
      <w:pPr>
        <w:widowControl w:val="0"/>
        <w:rPr>
          <w:b/>
          <w:bCs/>
        </w:rPr>
      </w:pPr>
      <w:r>
        <w:rPr>
          <w:b/>
          <w:bCs/>
        </w:rPr>
        <w:t>Personal</w:t>
      </w:r>
      <w:r w:rsidR="00261134">
        <w:rPr>
          <w:b/>
          <w:bCs/>
        </w:rPr>
        <w:t xml:space="preserve"> Sanctification </w:t>
      </w:r>
      <w:r>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00B00ACC" w:rsidR="005B2B2E" w:rsidRPr="0023709E" w:rsidRDefault="005B2B2E" w:rsidP="005B2B2E">
      <w:pPr>
        <w:widowControl w:val="0"/>
        <w:rPr>
          <w:b/>
          <w:bCs/>
        </w:rPr>
      </w:pPr>
      <w:r w:rsidRPr="0023709E">
        <w:rPr>
          <w:b/>
          <w:bCs/>
        </w:rPr>
        <w:t>Professor:</w:t>
      </w:r>
      <w:r>
        <w:rPr>
          <w:b/>
          <w:bCs/>
        </w:rPr>
        <w:t xml:space="preserve">  Charles M. Wingard, D. Min.</w:t>
      </w:r>
      <w:r>
        <w:rPr>
          <w:b/>
          <w:bCs/>
        </w:rPr>
        <w:tab/>
      </w:r>
      <w:r>
        <w:rPr>
          <w:b/>
          <w:bCs/>
        </w:rPr>
        <w:tab/>
      </w:r>
      <w:r w:rsidRPr="0023709E">
        <w:rPr>
          <w:b/>
          <w:bCs/>
        </w:rPr>
        <w:t xml:space="preserve">E-mail: </w:t>
      </w:r>
      <w:hyperlink r:id="rId8" w:history="1">
        <w:r w:rsidR="00D051D3" w:rsidRPr="00D051D3">
          <w:rPr>
            <w:rStyle w:val="Hyperlink"/>
            <w:b/>
            <w:bCs/>
          </w:rPr>
          <w:t>cwingard@rts.edu</w:t>
        </w:r>
      </w:hyperlink>
    </w:p>
    <w:p w14:paraId="735D32E7" w14:textId="277DD663" w:rsidR="005B2B2E" w:rsidRDefault="005B2B2E" w:rsidP="005B2B2E">
      <w:pPr>
        <w:widowControl w:val="0"/>
        <w:rPr>
          <w:b/>
          <w:bCs/>
        </w:rPr>
      </w:pPr>
      <w:r>
        <w:rPr>
          <w:b/>
          <w:bCs/>
        </w:rPr>
        <w:t xml:space="preserve">Teaching Assistant: </w:t>
      </w:r>
      <w:r w:rsidR="00AE6AA2">
        <w:rPr>
          <w:b/>
          <w:bCs/>
        </w:rPr>
        <w:t>Jamie Peipon</w:t>
      </w:r>
      <w:r>
        <w:rPr>
          <w:b/>
          <w:bCs/>
        </w:rPr>
        <w:tab/>
      </w:r>
      <w:r>
        <w:rPr>
          <w:b/>
          <w:bCs/>
        </w:rPr>
        <w:tab/>
      </w:r>
      <w:r>
        <w:rPr>
          <w:b/>
          <w:bCs/>
        </w:rPr>
        <w:tab/>
        <w:t xml:space="preserve">E-mail: </w:t>
      </w:r>
      <w:r w:rsidR="00AE6AA2" w:rsidRPr="00AE6AA2">
        <w:rPr>
          <w:b/>
          <w:bCs/>
          <w:color w:val="0000FF" w:themeColor="hyperlink"/>
          <w:u w:val="single"/>
        </w:rPr>
        <w:t>jamiepeipon@gmail.com</w:t>
      </w:r>
    </w:p>
    <w:p w14:paraId="5976CECA" w14:textId="34A7713F" w:rsidR="005B2B2E" w:rsidRDefault="005B2B2E" w:rsidP="005B2B2E">
      <w:pPr>
        <w:widowControl w:val="0"/>
        <w:rPr>
          <w:b/>
          <w:bCs/>
        </w:rPr>
      </w:pPr>
      <w:r>
        <w:rPr>
          <w:b/>
          <w:bCs/>
        </w:rPr>
        <w:t xml:space="preserve">Time:  </w:t>
      </w:r>
      <w:r w:rsidR="00AE6AA2">
        <w:rPr>
          <w:b/>
          <w:bCs/>
        </w:rPr>
        <w:t>Monday 5-8</w:t>
      </w:r>
      <w:r w:rsidR="00076789">
        <w:rPr>
          <w:b/>
          <w:bCs/>
        </w:rPr>
        <w:t xml:space="preserve">:15 </w:t>
      </w:r>
      <w:r w:rsidR="00AE6AA2">
        <w:rPr>
          <w:b/>
          <w:bCs/>
        </w:rPr>
        <w:t>p.m. (</w:t>
      </w:r>
      <w:r w:rsidR="00880815">
        <w:rPr>
          <w:b/>
          <w:bCs/>
        </w:rPr>
        <w:t>8/26</w:t>
      </w:r>
      <w:r w:rsidR="00AE6AA2">
        <w:rPr>
          <w:b/>
          <w:bCs/>
        </w:rPr>
        <w:t xml:space="preserve">, </w:t>
      </w:r>
      <w:r w:rsidR="00880815">
        <w:rPr>
          <w:b/>
          <w:bCs/>
        </w:rPr>
        <w:t>9/16</w:t>
      </w:r>
      <w:r w:rsidR="00AE6AA2">
        <w:rPr>
          <w:b/>
          <w:bCs/>
        </w:rPr>
        <w:t xml:space="preserve">, </w:t>
      </w:r>
      <w:r w:rsidR="00880815">
        <w:rPr>
          <w:b/>
          <w:bCs/>
        </w:rPr>
        <w:t>10</w:t>
      </w:r>
      <w:r w:rsidR="00AE6AA2">
        <w:rPr>
          <w:b/>
          <w:bCs/>
        </w:rPr>
        <w:t>/1</w:t>
      </w:r>
      <w:r w:rsidR="00880815">
        <w:rPr>
          <w:b/>
          <w:bCs/>
        </w:rPr>
        <w:t>4</w:t>
      </w:r>
      <w:r w:rsidR="00AE6AA2">
        <w:rPr>
          <w:b/>
          <w:bCs/>
        </w:rPr>
        <w:t xml:space="preserve">, </w:t>
      </w:r>
      <w:r w:rsidR="00880815">
        <w:rPr>
          <w:b/>
          <w:bCs/>
        </w:rPr>
        <w:t>11</w:t>
      </w:r>
      <w:r w:rsidR="00AE6AA2">
        <w:rPr>
          <w:b/>
          <w:bCs/>
        </w:rPr>
        <w:t>/</w:t>
      </w:r>
      <w:r w:rsidR="00880815">
        <w:rPr>
          <w:b/>
          <w:bCs/>
        </w:rPr>
        <w:t>11</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59C36D36" w:rsidR="00FE41A6" w:rsidRDefault="00A51033" w:rsidP="005B2B2E">
      <w:pPr>
        <w:widowControl w:val="0"/>
        <w:rPr>
          <w:b/>
          <w:bCs/>
        </w:rPr>
      </w:pPr>
      <w:r>
        <w:rPr>
          <w:b/>
          <w:bCs/>
        </w:rPr>
        <w:t xml:space="preserve">Revised: </w:t>
      </w:r>
      <w:r w:rsidR="00394FE3">
        <w:rPr>
          <w:b/>
          <w:bCs/>
        </w:rPr>
        <w:t>August 14</w:t>
      </w:r>
      <w:r w:rsidR="003B1C2E">
        <w:rPr>
          <w:b/>
          <w:bCs/>
        </w:rPr>
        <w:t>, 2019</w:t>
      </w:r>
    </w:p>
    <w:p w14:paraId="7EFFF936" w14:textId="142C37D1" w:rsidR="00412328" w:rsidRDefault="00412328" w:rsidP="005B2B2E">
      <w:pPr>
        <w:widowControl w:val="0"/>
        <w:rPr>
          <w:b/>
          <w:bCs/>
        </w:rPr>
      </w:pPr>
    </w:p>
    <w:p w14:paraId="05670A43" w14:textId="3F8D9DBB" w:rsidR="00261134" w:rsidRPr="00780AB9" w:rsidRDefault="00261134" w:rsidP="00261134">
      <w:pPr>
        <w:widowControl w:val="0"/>
        <w:jc w:val="center"/>
        <w:rPr>
          <w:b/>
          <w:bCs/>
          <w:u w:val="single"/>
        </w:rPr>
      </w:pPr>
      <w:bookmarkStart w:id="0" w:name="_GoBack"/>
      <w:bookmarkEnd w:id="0"/>
      <w:r w:rsidRPr="00780AB9">
        <w:rPr>
          <w:b/>
          <w:bCs/>
          <w:u w:val="single"/>
        </w:rPr>
        <w:t>COURSE PURPOSE</w:t>
      </w:r>
    </w:p>
    <w:p w14:paraId="5D01711F" w14:textId="77777777" w:rsidR="00261134" w:rsidRPr="00780AB9" w:rsidRDefault="00261134" w:rsidP="00261134">
      <w:pPr>
        <w:widowControl w:val="0"/>
        <w:rPr>
          <w:b/>
          <w:bCs/>
        </w:rPr>
      </w:pPr>
    </w:p>
    <w:p w14:paraId="1B5DA8BA" w14:textId="77777777" w:rsidR="00261134" w:rsidRPr="00780AB9" w:rsidRDefault="00261134" w:rsidP="00261134">
      <w:pPr>
        <w:widowControl w:val="0"/>
      </w:pPr>
      <w:bookmarkStart w:id="1" w:name="OLE_LINK15"/>
      <w:bookmarkStart w:id="2" w:name="OLE_LINK16"/>
      <w:r>
        <w:rPr>
          <w:bCs/>
        </w:rPr>
        <w:t xml:space="preserve">This course is a study of the application of redemption in the believer’s sanctification. </w:t>
      </w:r>
    </w:p>
    <w:bookmarkEnd w:id="1"/>
    <w:bookmarkEnd w:id="2"/>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57804590" w:rsidR="00261134" w:rsidRDefault="00261134" w:rsidP="00261134">
      <w:pPr>
        <w:widowControl w:val="0"/>
      </w:pPr>
      <w:bookmarkStart w:id="3" w:name="OLE_LINK17"/>
      <w:bookmarkStart w:id="4" w:name="OLE_LINK18"/>
      <w:r w:rsidRPr="00780AB9">
        <w:t xml:space="preserve">1. </w:t>
      </w:r>
      <w:r>
        <w:t>To examine the foundations of the doctrine of sanctification.</w:t>
      </w:r>
    </w:p>
    <w:p w14:paraId="3066E119" w14:textId="77777777" w:rsidR="00261134" w:rsidRPr="00780AB9" w:rsidRDefault="00261134" w:rsidP="00261134">
      <w:pPr>
        <w:widowControl w:val="0"/>
      </w:pPr>
      <w:r>
        <w:t xml:space="preserve">2. To understand the use of the means of grace in sanctification.  </w:t>
      </w:r>
    </w:p>
    <w:p w14:paraId="75D64C07" w14:textId="77777777" w:rsidR="00261134" w:rsidRPr="00780AB9" w:rsidRDefault="00261134" w:rsidP="00261134">
      <w:pPr>
        <w:widowControl w:val="0"/>
      </w:pPr>
      <w:r>
        <w:t>3</w:t>
      </w:r>
      <w:r w:rsidRPr="00780AB9">
        <w:t xml:space="preserve">. </w:t>
      </w:r>
      <w:r>
        <w:t>To cultivate the student’s personal holiness.</w:t>
      </w:r>
    </w:p>
    <w:p w14:paraId="392FA17A" w14:textId="77777777" w:rsidR="00261134" w:rsidRPr="00780AB9" w:rsidRDefault="00261134" w:rsidP="00261134">
      <w:pPr>
        <w:widowControl w:val="0"/>
      </w:pPr>
      <w:r w:rsidRPr="00780AB9">
        <w:t xml:space="preserve">4. </w:t>
      </w:r>
      <w:r>
        <w:t>To memorize</w:t>
      </w:r>
      <w:r w:rsidRPr="00780AB9">
        <w:t xml:space="preserve"> scriptures</w:t>
      </w:r>
      <w:r>
        <w:t xml:space="preserve"> and catechism answers</w:t>
      </w:r>
      <w:r w:rsidRPr="00780AB9">
        <w:t xml:space="preserve"> concerning </w:t>
      </w:r>
      <w:r>
        <w:t>sanctification.</w:t>
      </w:r>
    </w:p>
    <w:bookmarkEnd w:id="3"/>
    <w:bookmarkEnd w:id="4"/>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77777777" w:rsidR="00261134" w:rsidRPr="00780AB9" w:rsidRDefault="00261134" w:rsidP="00261134">
      <w:pPr>
        <w:widowControl w:val="0"/>
      </w:pPr>
    </w:p>
    <w:p w14:paraId="5284D9D0" w14:textId="16B04EA9" w:rsidR="00261134" w:rsidRDefault="004D2762" w:rsidP="00261134">
      <w:pPr>
        <w:widowControl w:val="0"/>
        <w:rPr>
          <w:i/>
        </w:rPr>
      </w:pPr>
      <w:r w:rsidRPr="004D2762">
        <w:rPr>
          <w:i/>
        </w:rPr>
        <w:t xml:space="preserve">The Westminster Confession of </w:t>
      </w:r>
      <w:r w:rsidR="009F58D0">
        <w:rPr>
          <w:i/>
        </w:rPr>
        <w:t>Faith and Catechisms</w:t>
      </w:r>
    </w:p>
    <w:p w14:paraId="074CDE6E" w14:textId="77777777" w:rsidR="0025180E" w:rsidRDefault="0025180E" w:rsidP="00261134">
      <w:pPr>
        <w:widowControl w:val="0"/>
        <w:rPr>
          <w:i/>
        </w:rPr>
      </w:pPr>
    </w:p>
    <w:p w14:paraId="2AFDC494" w14:textId="04C66830" w:rsidR="0025180E" w:rsidRPr="0025180E" w:rsidRDefault="0025180E" w:rsidP="00261134">
      <w:pPr>
        <w:widowControl w:val="0"/>
      </w:pPr>
      <w:r>
        <w:t xml:space="preserve">Berkhof, Louis. </w:t>
      </w:r>
      <w:r w:rsidRPr="0025180E">
        <w:rPr>
          <w:i/>
        </w:rPr>
        <w:t>Systematic Theology.</w:t>
      </w:r>
      <w:r>
        <w:t xml:space="preserve"> 1936,1938. Grand Rapids: Eerdmans, 1996.</w:t>
      </w:r>
    </w:p>
    <w:p w14:paraId="4DA4F3BA" w14:textId="77777777" w:rsidR="00261134" w:rsidRDefault="00261134" w:rsidP="00261134">
      <w:pPr>
        <w:widowControl w:val="0"/>
      </w:pPr>
    </w:p>
    <w:p w14:paraId="4C270761" w14:textId="7355C2E4" w:rsidR="00261134" w:rsidRDefault="00261134" w:rsidP="00C177C1">
      <w:pPr>
        <w:widowControl w:val="0"/>
      </w:pPr>
      <w:r>
        <w:t>Bunyan</w:t>
      </w:r>
      <w:r w:rsidRPr="00780AB9">
        <w:t xml:space="preserve">, </w:t>
      </w:r>
      <w:r>
        <w:t>John</w:t>
      </w:r>
      <w:r w:rsidRPr="00780AB9">
        <w:t xml:space="preserve">. </w:t>
      </w:r>
      <w:r w:rsidRPr="008441AA">
        <w:rPr>
          <w:i/>
        </w:rPr>
        <w:t>The Pilgrim’s Progress</w:t>
      </w:r>
      <w:r w:rsidR="008441AA">
        <w:t xml:space="preserve">. 1676. </w:t>
      </w:r>
      <w:r w:rsidR="009E1856">
        <w:t xml:space="preserve">Edinburgh: Banner of Truth, </w:t>
      </w:r>
      <w:r w:rsidR="008441AA">
        <w:t>2005</w:t>
      </w:r>
      <w:r w:rsidR="009E1856">
        <w:t xml:space="preserve">. (I will </w:t>
      </w:r>
      <w:r w:rsidR="00C177C1">
        <w:br/>
      </w:r>
      <w:r w:rsidR="00C177C1">
        <w:tab/>
      </w:r>
      <w:r w:rsidR="009E1856">
        <w:t>reference this durable edition in lectures. However, a</w:t>
      </w:r>
      <w:r>
        <w:t>ny unabridged edition</w:t>
      </w:r>
      <w:r w:rsidR="009E1856">
        <w:t xml:space="preserve"> is </w:t>
      </w:r>
      <w:r w:rsidR="00C177C1">
        <w:br/>
      </w:r>
      <w:r w:rsidR="00C177C1">
        <w:tab/>
      </w:r>
      <w:r w:rsidR="009E1856">
        <w:t>acceptable</w:t>
      </w:r>
      <w:r>
        <w:t>. No modern English versions</w:t>
      </w:r>
      <w:r w:rsidR="009E1856">
        <w:t>, please</w:t>
      </w:r>
      <w:r>
        <w:t>.</w:t>
      </w:r>
      <w:r w:rsidR="009E1856">
        <w:t>)</w:t>
      </w:r>
    </w:p>
    <w:p w14:paraId="3C2293B9" w14:textId="1589F375" w:rsidR="00880815" w:rsidRDefault="00880815" w:rsidP="00C177C1">
      <w:pPr>
        <w:widowControl w:val="0"/>
      </w:pPr>
    </w:p>
    <w:p w14:paraId="684D7B69" w14:textId="07435889" w:rsidR="00880815" w:rsidRDefault="00880815" w:rsidP="003B1C2E">
      <w:pPr>
        <w:widowControl w:val="0"/>
      </w:pPr>
      <w:r>
        <w:t xml:space="preserve">Hedges, </w:t>
      </w:r>
      <w:r w:rsidRPr="00140DAA">
        <w:rPr>
          <w:iCs/>
        </w:rPr>
        <w:t>Brian G.</w:t>
      </w:r>
      <w:r w:rsidRPr="00880815">
        <w:rPr>
          <w:i/>
        </w:rPr>
        <w:t xml:space="preserve"> Watchfulness: Recovering a Lost Spiritual Discipline.</w:t>
      </w:r>
      <w:r>
        <w:t xml:space="preserve"> Grand Rapids: </w:t>
      </w:r>
      <w:r w:rsidR="003B1C2E">
        <w:br/>
        <w:t xml:space="preserve">            </w:t>
      </w:r>
      <w:r>
        <w:t>Reformation Heritage Books, 2018.</w:t>
      </w:r>
    </w:p>
    <w:p w14:paraId="1D574101" w14:textId="77777777" w:rsidR="0093789E" w:rsidRDefault="0093789E" w:rsidP="00261134">
      <w:pPr>
        <w:widowControl w:val="0"/>
      </w:pPr>
    </w:p>
    <w:p w14:paraId="5D4F2205" w14:textId="2024A6EC" w:rsidR="00C177C1" w:rsidRDefault="00C177C1" w:rsidP="00FE5A9B">
      <w:pPr>
        <w:widowControl w:val="0"/>
      </w:pPr>
      <w:r>
        <w:t xml:space="preserve">Lambert, Heath B. </w:t>
      </w:r>
      <w:r w:rsidRPr="00FE5A9B">
        <w:rPr>
          <w:i/>
        </w:rPr>
        <w:t>Finally Free: Fighting for Purity with the Power of Grace.</w:t>
      </w:r>
      <w:r w:rsidR="00FE5A9B">
        <w:t xml:space="preserve"> Grand </w:t>
      </w:r>
      <w:r w:rsidR="00FE5A9B">
        <w:br/>
      </w:r>
      <w:r w:rsidR="00FE5A9B">
        <w:tab/>
        <w:t>Rapids: Zondervan, 2013.</w:t>
      </w:r>
      <w:r w:rsidR="00FE5A9B">
        <w:br/>
      </w:r>
      <w:r>
        <w:t xml:space="preserve"> </w:t>
      </w:r>
    </w:p>
    <w:p w14:paraId="37657C3C" w14:textId="183F0F58" w:rsidR="0093789E" w:rsidRDefault="00570B57" w:rsidP="00FE5A9B">
      <w:pPr>
        <w:widowControl w:val="0"/>
        <w:ind w:left="720" w:hanging="720"/>
      </w:pPr>
      <w:r>
        <w:t xml:space="preserve">J.I. Packer. </w:t>
      </w:r>
      <w:r w:rsidR="0093789E" w:rsidRPr="0093789E">
        <w:rPr>
          <w:i/>
        </w:rPr>
        <w:t>Faithfulness and Holiness: The Witness of J.C. Ryle.</w:t>
      </w:r>
      <w:r w:rsidR="0093789E" w:rsidRPr="0093789E">
        <w:t xml:space="preserve"> Wheaton: </w:t>
      </w:r>
      <w:r w:rsidR="00FE5A9B">
        <w:br/>
      </w:r>
      <w:r w:rsidR="0093789E" w:rsidRPr="0093789E">
        <w:lastRenderedPageBreak/>
        <w:t>Crossway, 2002</w:t>
      </w:r>
      <w:r w:rsidR="0093789E">
        <w:t xml:space="preserve">. (The book includes the full text of the first edition of Ryle’s </w:t>
      </w:r>
      <w:r w:rsidR="0093789E" w:rsidRPr="0093789E">
        <w:rPr>
          <w:i/>
        </w:rPr>
        <w:t>Holiness</w:t>
      </w:r>
      <w:r w:rsidR="0093789E">
        <w:t>.)</w:t>
      </w:r>
    </w:p>
    <w:p w14:paraId="718C5EDD" w14:textId="77777777" w:rsidR="0093789E" w:rsidRDefault="0093789E" w:rsidP="00261134">
      <w:pPr>
        <w:widowControl w:val="0"/>
      </w:pPr>
    </w:p>
    <w:p w14:paraId="3F48C083" w14:textId="6437D570" w:rsidR="00261134" w:rsidRPr="00132046" w:rsidRDefault="0093789E" w:rsidP="00EB4E58">
      <w:pPr>
        <w:widowControl w:val="0"/>
        <w:ind w:left="720" w:hanging="720"/>
      </w:pPr>
      <w:r>
        <w:t xml:space="preserve">Roberts, Vaughan. </w:t>
      </w:r>
      <w:r w:rsidRPr="00344E26">
        <w:rPr>
          <w:i/>
        </w:rPr>
        <w:t>True Friendship: Walking Shoulder to Shoulder</w:t>
      </w:r>
      <w:r w:rsidR="00344E26" w:rsidRPr="00344E26">
        <w:rPr>
          <w:i/>
        </w:rPr>
        <w:t>.</w:t>
      </w:r>
      <w:r w:rsidR="00344E26">
        <w:t xml:space="preserve"> Leyland, England:</w:t>
      </w:r>
      <w:r w:rsidR="00FE5A9B">
        <w:br/>
        <w:t>1</w:t>
      </w:r>
      <w:r w:rsidR="00344E26">
        <w:t>0 Publishing, 2014.</w:t>
      </w:r>
    </w:p>
    <w:p w14:paraId="650E30F0" w14:textId="77777777" w:rsidR="00261134" w:rsidRPr="00780AB9" w:rsidRDefault="00261134" w:rsidP="00261134">
      <w:pPr>
        <w:widowControl w:val="0"/>
      </w:pPr>
    </w:p>
    <w:p w14:paraId="6C784EBC" w14:textId="77777777" w:rsidR="00261134" w:rsidRPr="00780AB9" w:rsidRDefault="00261134" w:rsidP="00261134">
      <w:pPr>
        <w:widowControl w:val="0"/>
        <w:rPr>
          <w:b/>
          <w:bCs/>
        </w:rPr>
      </w:pPr>
      <w:r w:rsidRPr="00780AB9">
        <w:rPr>
          <w:b/>
          <w:bCs/>
          <w:u w:val="single"/>
        </w:rPr>
        <w:t>Recommended</w:t>
      </w:r>
      <w:r w:rsidRPr="00780AB9">
        <w:rPr>
          <w:b/>
          <w:bCs/>
        </w:rPr>
        <w:t>:</w:t>
      </w:r>
    </w:p>
    <w:p w14:paraId="5E71838C" w14:textId="77777777" w:rsidR="00261134" w:rsidRPr="00780AB9" w:rsidRDefault="00261134" w:rsidP="00261134">
      <w:pPr>
        <w:widowControl w:val="0"/>
        <w:rPr>
          <w:b/>
          <w:bCs/>
        </w:rPr>
      </w:pPr>
    </w:p>
    <w:p w14:paraId="43D07870" w14:textId="2E093E06" w:rsidR="00261134" w:rsidRDefault="00261134" w:rsidP="00261134">
      <w:pPr>
        <w:widowControl w:val="0"/>
      </w:pPr>
      <w:r w:rsidRPr="00780AB9">
        <w:rPr>
          <w:bCs/>
        </w:rPr>
        <w:t xml:space="preserve">Bridges, Charles. </w:t>
      </w:r>
      <w:r w:rsidRPr="00E231AF">
        <w:rPr>
          <w:bCs/>
          <w:i/>
        </w:rPr>
        <w:t>The Christian Ministry</w:t>
      </w:r>
      <w:r w:rsidRPr="00780AB9">
        <w:rPr>
          <w:bCs/>
        </w:rPr>
        <w:t xml:space="preserve">. 1830. </w:t>
      </w:r>
      <w:r w:rsidRPr="00780AB9">
        <w:t xml:space="preserve">Edinburgh: Banner of Truth, </w:t>
      </w:r>
      <w:r>
        <w:t>1967</w:t>
      </w:r>
      <w:r w:rsidR="00F33DE1">
        <w:t xml:space="preserve">. </w:t>
      </w:r>
    </w:p>
    <w:p w14:paraId="59789069" w14:textId="77777777" w:rsidR="00F33DE1" w:rsidRDefault="00F33DE1" w:rsidP="00261134">
      <w:pPr>
        <w:widowControl w:val="0"/>
      </w:pPr>
    </w:p>
    <w:p w14:paraId="685D7BAB" w14:textId="339D462B" w:rsidR="00F33DE1" w:rsidRPr="00780AB9" w:rsidRDefault="00F33DE1" w:rsidP="00261134">
      <w:pPr>
        <w:widowControl w:val="0"/>
      </w:pPr>
      <w:r>
        <w:t xml:space="preserve">Murray, John. </w:t>
      </w:r>
      <w:r w:rsidRPr="00F33DE1">
        <w:rPr>
          <w:i/>
        </w:rPr>
        <w:t>Redemption Accomplished and Applied.</w:t>
      </w:r>
      <w:r>
        <w:t xml:space="preserve"> Grand Rapids: Eerdmans, 1955.</w:t>
      </w:r>
    </w:p>
    <w:p w14:paraId="2FA92DB7" w14:textId="77777777" w:rsidR="00261134" w:rsidRPr="00780AB9" w:rsidRDefault="00261134" w:rsidP="00261134">
      <w:pPr>
        <w:widowControl w:val="0"/>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62B8AB2" w14:textId="79D046DF" w:rsidR="00C5344F" w:rsidRPr="0023709E" w:rsidRDefault="00C5344F" w:rsidP="00C5344F">
      <w:pPr>
        <w:pStyle w:val="BodyText"/>
      </w:pPr>
      <w:r w:rsidRPr="0023709E">
        <w:rPr>
          <w:b/>
        </w:rPr>
        <w:t>1.</w:t>
      </w:r>
      <w:r w:rsidRPr="0023709E">
        <w:t xml:space="preserve"> </w:t>
      </w:r>
      <w:r w:rsidRPr="0023709E">
        <w:rPr>
          <w:b/>
          <w:bCs/>
        </w:rPr>
        <w:t>ATTENDANCE —</w:t>
      </w:r>
      <w:r w:rsidRPr="0023709E">
        <w:t xml:space="preserve"> </w:t>
      </w:r>
      <w:r w:rsidR="00EF6484">
        <w:rPr>
          <w:rFonts w:eastAsia="Arial Unicode MS" w:hAnsi="Arial Unicode MS" w:cs="Arial Unicode MS"/>
        </w:rPr>
        <w:t>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525ABC51" w14:textId="38C1DD89" w:rsidR="00BC78FA" w:rsidRPr="00D34CBD" w:rsidRDefault="00C5344F" w:rsidP="00D34CBD">
      <w:pPr>
        <w:widowControl w:val="0"/>
        <w:autoSpaceDE w:val="0"/>
        <w:autoSpaceDN w:val="0"/>
        <w:adjustRightInd w:val="0"/>
        <w:spacing w:after="240"/>
        <w:rPr>
          <w:rFonts w:ascii="Times" w:eastAsiaTheme="minorEastAsia" w:hAnsi="Times" w:cs="Times"/>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BC78FA" w:rsidRPr="00E46854">
        <w:rPr>
          <w:rFonts w:eastAsia="Arial Unicode MS" w:hAnsi="Arial Unicode MS" w:cs="Arial Unicode MS"/>
        </w:rPr>
        <w:t xml:space="preserve">Textbook assignments must be read prior to class. Each week </w:t>
      </w:r>
      <w:r w:rsidR="00261134">
        <w:rPr>
          <w:rFonts w:eastAsia="Arial Unicode MS" w:hAnsi="Arial Unicode MS" w:cs="Arial Unicode MS"/>
        </w:rPr>
        <w:t>you will tak</w:t>
      </w:r>
      <w:r w:rsidR="00570B57">
        <w:rPr>
          <w:rFonts w:eastAsia="Arial Unicode MS" w:hAnsi="Arial Unicode MS" w:cs="Arial Unicode MS"/>
        </w:rPr>
        <w:t>e a catechism/Bible memory and</w:t>
      </w:r>
      <w:r w:rsidR="00261134">
        <w:rPr>
          <w:rFonts w:eastAsia="Arial Unicode MS" w:hAnsi="Arial Unicode MS" w:cs="Arial Unicode MS"/>
        </w:rPr>
        <w:t xml:space="preserve"> </w:t>
      </w:r>
      <w:r w:rsidR="00BC78FA" w:rsidRPr="00E46854">
        <w:rPr>
          <w:rFonts w:eastAsia="Arial Unicode MS" w:hAnsi="Arial Unicode MS" w:cs="Arial Unicode MS"/>
        </w:rPr>
        <w:t>reading</w:t>
      </w:r>
      <w:r w:rsidR="00570B57">
        <w:rPr>
          <w:rFonts w:eastAsia="Arial Unicode MS" w:hAnsi="Arial Unicode MS" w:cs="Arial Unicode MS"/>
        </w:rPr>
        <w:t xml:space="preserve"> quiz</w:t>
      </w:r>
      <w:r w:rsidR="00BC78FA">
        <w:rPr>
          <w:rFonts w:eastAsia="Arial Unicode MS" w:hAnsi="Arial Unicode MS" w:cs="Arial Unicode MS"/>
          <w:i/>
          <w:iCs/>
        </w:rPr>
        <w:t xml:space="preserve">. Be ready for your first quiz on the first day of </w:t>
      </w:r>
      <w:r w:rsidR="00BC78FA" w:rsidRPr="00D34CBD">
        <w:rPr>
          <w:rFonts w:eastAsia="Arial Unicode MS" w:hAnsi="Arial Unicode MS" w:cs="Arial Unicode MS"/>
          <w:i/>
          <w:iCs/>
        </w:rPr>
        <w:t xml:space="preserve">class! </w:t>
      </w:r>
      <w:r w:rsidR="004D2762">
        <w:rPr>
          <w:rFonts w:eastAsiaTheme="minorEastAsia"/>
          <w:color w:val="auto"/>
          <w:kern w:val="0"/>
          <w:lang w:eastAsia="ja-JP"/>
        </w:rPr>
        <w:t>On your quiz</w:t>
      </w:r>
      <w:r w:rsidR="00D34CBD" w:rsidRPr="00D34CBD">
        <w:rPr>
          <w:rFonts w:eastAsiaTheme="minorEastAsia"/>
          <w:color w:val="auto"/>
          <w:kern w:val="0"/>
          <w:lang w:eastAsia="ja-JP"/>
        </w:rPr>
        <w:t xml:space="preserve">, </w:t>
      </w:r>
      <w:r w:rsidR="004D2762">
        <w:rPr>
          <w:rFonts w:eastAsiaTheme="minorEastAsia"/>
          <w:color w:val="auto"/>
          <w:kern w:val="0"/>
          <w:lang w:eastAsia="ja-JP"/>
        </w:rPr>
        <w:t>you will be asked if</w:t>
      </w:r>
      <w:r w:rsidR="00D34CBD" w:rsidRPr="00D34CBD">
        <w:rPr>
          <w:rFonts w:eastAsiaTheme="minorEastAsia"/>
          <w:color w:val="auto"/>
          <w:kern w:val="0"/>
          <w:lang w:eastAsia="ja-JP"/>
        </w:rPr>
        <w:t xml:space="preserve"> you have completed all </w:t>
      </w:r>
      <w:r w:rsidR="00570B57">
        <w:rPr>
          <w:rFonts w:eastAsiaTheme="minorEastAsia"/>
          <w:color w:val="auto"/>
          <w:kern w:val="0"/>
          <w:lang w:eastAsia="ja-JP"/>
        </w:rPr>
        <w:t>assigned readings</w:t>
      </w:r>
      <w:r w:rsidR="00D34CBD" w:rsidRPr="00D34CBD">
        <w:rPr>
          <w:rFonts w:eastAsiaTheme="minorEastAsia"/>
          <w:color w:val="auto"/>
          <w:kern w:val="0"/>
          <w:lang w:eastAsia="ja-JP"/>
        </w:rPr>
        <w:t xml:space="preserve"> prior to class. </w:t>
      </w:r>
      <w:r w:rsidR="001B59DC">
        <w:rPr>
          <w:rFonts w:eastAsiaTheme="minorEastAsia"/>
          <w:color w:val="auto"/>
          <w:kern w:val="0"/>
          <w:lang w:eastAsia="ja-JP"/>
        </w:rPr>
        <w:t>S</w:t>
      </w:r>
      <w:r w:rsidR="00F4137D">
        <w:rPr>
          <w:rFonts w:eastAsiaTheme="minorEastAsia"/>
          <w:color w:val="auto"/>
          <w:kern w:val="0"/>
          <w:lang w:eastAsia="ja-JP"/>
        </w:rPr>
        <w:t>tudents arriving late will ordinarily not be permitted to take the quiz.</w:t>
      </w:r>
    </w:p>
    <w:p w14:paraId="2B8F4CFA" w14:textId="65136A72" w:rsidR="00C67FE4" w:rsidRPr="0050669F" w:rsidRDefault="007A6B5D" w:rsidP="007A6B5D">
      <w:pPr>
        <w:pStyle w:val="BodyText"/>
      </w:pPr>
      <w:r>
        <w:rPr>
          <w:b/>
        </w:rPr>
        <w:t>3</w:t>
      </w:r>
      <w:r w:rsidRPr="00780AB9">
        <w:rPr>
          <w:b/>
        </w:rPr>
        <w:t>.</w:t>
      </w:r>
      <w:r w:rsidRPr="00780AB9">
        <w:t xml:space="preserve"> </w:t>
      </w:r>
      <w:r w:rsidRPr="00780AB9">
        <w:rPr>
          <w:b/>
          <w:bCs/>
        </w:rPr>
        <w:t xml:space="preserve">EXAMINATIONS </w:t>
      </w:r>
      <w:r w:rsidR="0050669F">
        <w:t xml:space="preserve">— </w:t>
      </w:r>
      <w:r w:rsidRPr="00780AB9">
        <w:t xml:space="preserve">Final Examination, </w:t>
      </w:r>
      <w:r>
        <w:rPr>
          <w:bCs/>
        </w:rPr>
        <w:t>TBD</w:t>
      </w:r>
    </w:p>
    <w:p w14:paraId="6E293A97" w14:textId="4EB78C43" w:rsidR="00C67FE4" w:rsidRDefault="001B59DC" w:rsidP="007A6B5D">
      <w:pPr>
        <w:pStyle w:val="BodyText"/>
        <w:rPr>
          <w:bCs/>
        </w:rPr>
      </w:pPr>
      <w:r>
        <w:rPr>
          <w:bCs/>
        </w:rPr>
        <w:t>In addition to other questions,</w:t>
      </w:r>
      <w:r w:rsidR="00C67FE4">
        <w:rPr>
          <w:bCs/>
        </w:rPr>
        <w:t xml:space="preserve"> you will be asked to write out Romans 6</w:t>
      </w:r>
      <w:r>
        <w:rPr>
          <w:bCs/>
        </w:rPr>
        <w:t>:1-14</w:t>
      </w:r>
      <w:r w:rsidR="00C67FE4">
        <w:rPr>
          <w:bCs/>
        </w:rPr>
        <w:t xml:space="preserve"> in its entirety</w:t>
      </w:r>
      <w:r w:rsidR="007C4FA3">
        <w:rPr>
          <w:bCs/>
        </w:rPr>
        <w:t xml:space="preserve"> and two answers from the Westminster Shorter Catechism</w:t>
      </w:r>
      <w:r w:rsidR="00C67FE4">
        <w:rPr>
          <w:bCs/>
        </w:rPr>
        <w:t>.</w:t>
      </w:r>
    </w:p>
    <w:p w14:paraId="12D8F5B4" w14:textId="5FB66444" w:rsidR="006F42C0" w:rsidRDefault="00EB4E58" w:rsidP="00DD770D">
      <w:pPr>
        <w:pStyle w:val="BodyText"/>
        <w:rPr>
          <w:bCs/>
        </w:rPr>
      </w:pPr>
      <w:r>
        <w:rPr>
          <w:b/>
          <w:bCs/>
        </w:rPr>
        <w:t>4</w:t>
      </w:r>
      <w:r w:rsidR="00487E35" w:rsidRPr="0023709E">
        <w:rPr>
          <w:b/>
          <w:bCs/>
        </w:rPr>
        <w:t>. GRADES</w:t>
      </w:r>
      <w:r w:rsidR="00C250B3" w:rsidRPr="0023709E">
        <w:rPr>
          <w:b/>
          <w:bCs/>
        </w:rPr>
        <w:t xml:space="preserve"> </w:t>
      </w:r>
      <w:r w:rsidR="006F42C0">
        <w:rPr>
          <w:b/>
          <w:bCs/>
        </w:rPr>
        <w:t>–</w:t>
      </w:r>
    </w:p>
    <w:p w14:paraId="208945E2" w14:textId="77777777"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C67FE4">
        <w:rPr>
          <w:bCs/>
        </w:rPr>
        <w:t>50</w:t>
      </w:r>
      <w:r w:rsidR="00487E35" w:rsidRPr="0023709E">
        <w:rPr>
          <w:bCs/>
        </w:rPr>
        <w:t>%</w:t>
      </w:r>
      <w:r w:rsidR="005B2B2E">
        <w:rPr>
          <w:bCs/>
        </w:rPr>
        <w:t xml:space="preserve"> </w:t>
      </w:r>
    </w:p>
    <w:p w14:paraId="2856A5ED" w14:textId="0BDF846B"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t>5</w:t>
      </w:r>
      <w:r w:rsidR="00A2339B">
        <w:rPr>
          <w:bCs/>
        </w:rPr>
        <w:t>0%</w:t>
      </w:r>
    </w:p>
    <w:p w14:paraId="1F283D08" w14:textId="4CDBB46E" w:rsidR="00C5344F" w:rsidRPr="0023709E" w:rsidRDefault="00EB4E58" w:rsidP="00C250B3">
      <w:pPr>
        <w:pStyle w:val="BodyText"/>
      </w:pPr>
      <w:r>
        <w:rPr>
          <w:b/>
          <w:bCs/>
        </w:rPr>
        <w:t>5</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lastRenderedPageBreak/>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2C4A0B95" w:rsidR="00C5344F" w:rsidRDefault="00EB4E58" w:rsidP="00C5344F">
      <w:pPr>
        <w:widowControl w:val="0"/>
        <w:tabs>
          <w:tab w:val="left" w:pos="0"/>
          <w:tab w:val="left" w:pos="3600"/>
        </w:tabs>
      </w:pPr>
      <w:r>
        <w:rPr>
          <w:b/>
        </w:rPr>
        <w:t>6</w:t>
      </w:r>
      <w:r w:rsidR="00C5344F" w:rsidRPr="0023709E">
        <w:rPr>
          <w:b/>
        </w:rPr>
        <w:t>.</w:t>
      </w:r>
      <w:r w:rsidR="00C5344F" w:rsidRPr="0023709E">
        <w:t xml:space="preserve"> </w:t>
      </w:r>
      <w:r w:rsidR="003B1C2E">
        <w:rPr>
          <w:b/>
          <w:bCs/>
        </w:rPr>
        <w:t>READING WEEK</w:t>
      </w:r>
      <w:r w:rsidR="00140DAA">
        <w:rPr>
          <w:b/>
          <w:bCs/>
        </w:rPr>
        <w:t xml:space="preserve"> </w:t>
      </w:r>
      <w:r w:rsidR="00C250B3" w:rsidRPr="0023709E">
        <w:t xml:space="preserve">- </w:t>
      </w:r>
      <w:r w:rsidR="003B1C2E">
        <w:t>October 7-11</w:t>
      </w:r>
    </w:p>
    <w:p w14:paraId="760EFF62" w14:textId="77777777" w:rsidR="00AE6AA2" w:rsidRDefault="00AE6AA2" w:rsidP="00C5344F">
      <w:pPr>
        <w:widowControl w:val="0"/>
        <w:tabs>
          <w:tab w:val="left" w:pos="0"/>
          <w:tab w:val="left" w:pos="3600"/>
        </w:tabs>
      </w:pPr>
    </w:p>
    <w:p w14:paraId="386854AE" w14:textId="6AA4F961" w:rsidR="00AE6AA2" w:rsidRPr="0023709E" w:rsidRDefault="00AE6AA2" w:rsidP="00C5344F">
      <w:pPr>
        <w:widowControl w:val="0"/>
        <w:tabs>
          <w:tab w:val="left" w:pos="0"/>
          <w:tab w:val="left" w:pos="3600"/>
        </w:tabs>
      </w:pPr>
      <w:r w:rsidRPr="00AE6AA2">
        <w:rPr>
          <w:b/>
        </w:rPr>
        <w:t xml:space="preserve">7. </w:t>
      </w:r>
      <w:r>
        <w:rPr>
          <w:b/>
        </w:rPr>
        <w:t>MAKE</w:t>
      </w:r>
      <w:r w:rsidRPr="00AE6AA2">
        <w:rPr>
          <w:b/>
        </w:rPr>
        <w:t>UP CLASSES.</w:t>
      </w:r>
      <w:r>
        <w:t xml:space="preserve"> For various reasons, classes may be cancelled and rescheduled. If makeup classes are needed, they may be scheduled on any Monday evening during the semester.</w:t>
      </w:r>
    </w:p>
    <w:p w14:paraId="5CFA6AFF" w14:textId="77777777" w:rsidR="00C5344F" w:rsidRPr="0023709E" w:rsidRDefault="00C5344F" w:rsidP="00C5344F">
      <w:pPr>
        <w:widowControl w:val="0"/>
        <w:tabs>
          <w:tab w:val="left" w:pos="0"/>
          <w:tab w:val="left" w:pos="3600"/>
        </w:tabs>
      </w:pPr>
    </w:p>
    <w:p w14:paraId="7603A326" w14:textId="5613A647" w:rsidR="005C6FF1" w:rsidRPr="005C6FF1" w:rsidRDefault="00AE6AA2" w:rsidP="005C6FF1">
      <w:pPr>
        <w:pStyle w:val="Body"/>
        <w:widowControl w:val="0"/>
        <w:tabs>
          <w:tab w:val="left" w:pos="3600"/>
        </w:tabs>
        <w:rPr>
          <w:sz w:val="24"/>
          <w:szCs w:val="24"/>
        </w:rPr>
      </w:pPr>
      <w:r>
        <w:rPr>
          <w:b/>
          <w:sz w:val="24"/>
          <w:szCs w:val="24"/>
        </w:rPr>
        <w:t>8</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15C0A55" w:rsidR="005C6FF1" w:rsidRDefault="00AE6AA2" w:rsidP="005C6FF1">
      <w:pPr>
        <w:pStyle w:val="Body"/>
        <w:widowControl w:val="0"/>
        <w:tabs>
          <w:tab w:val="left" w:pos="3600"/>
        </w:tabs>
        <w:rPr>
          <w:sz w:val="24"/>
          <w:szCs w:val="24"/>
        </w:rPr>
      </w:pPr>
      <w:r>
        <w:rPr>
          <w:b/>
          <w:sz w:val="24"/>
          <w:szCs w:val="24"/>
        </w:rPr>
        <w:t>9</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1A8BBA73" w:rsidR="0086421E" w:rsidRPr="0023709E" w:rsidRDefault="00AE6AA2" w:rsidP="00C5344F">
      <w:pPr>
        <w:widowControl w:val="0"/>
        <w:tabs>
          <w:tab w:val="left" w:pos="0"/>
          <w:tab w:val="left" w:pos="3600"/>
        </w:tabs>
        <w:rPr>
          <w:rFonts w:eastAsiaTheme="minorEastAsia"/>
          <w:kern w:val="0"/>
          <w:lang w:eastAsia="ja-JP"/>
        </w:rPr>
      </w:pPr>
      <w:r>
        <w:rPr>
          <w:b/>
        </w:rPr>
        <w:t>10</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E771AD1" w:rsidR="00E2545D" w:rsidRPr="00C92C8C" w:rsidRDefault="00AE6AA2" w:rsidP="00E2545D">
      <w:pPr>
        <w:widowControl w:val="0"/>
        <w:tabs>
          <w:tab w:val="left" w:pos="0"/>
          <w:tab w:val="left" w:pos="3600"/>
        </w:tabs>
      </w:pPr>
      <w:r>
        <w:rPr>
          <w:b/>
        </w:rPr>
        <w:t>11</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5D5B75E8" w:rsidR="00C5344F" w:rsidRPr="00726C1D" w:rsidRDefault="00156DFE" w:rsidP="00C5344F">
      <w:pPr>
        <w:rPr>
          <w:u w:val="single"/>
        </w:rPr>
      </w:pPr>
      <w:r>
        <w:rPr>
          <w:u w:val="single"/>
        </w:rPr>
        <w:t>August 26</w:t>
      </w:r>
      <w:r w:rsidR="00C5344F" w:rsidRPr="00726C1D">
        <w:rPr>
          <w:u w:val="single"/>
        </w:rPr>
        <w:t xml:space="preserve">:  </w:t>
      </w:r>
    </w:p>
    <w:p w14:paraId="009F2E9F" w14:textId="18A97F07" w:rsidR="00881950" w:rsidRPr="00726C1D" w:rsidRDefault="004E5B8E" w:rsidP="00E040DC">
      <w:pPr>
        <w:pStyle w:val="ListParagraph"/>
        <w:numPr>
          <w:ilvl w:val="0"/>
          <w:numId w:val="1"/>
        </w:numPr>
      </w:pPr>
      <w:r w:rsidRPr="00726C1D">
        <w:t>Berkhof, 510-549; Westminster Con</w:t>
      </w:r>
      <w:r w:rsidR="00CB54A9" w:rsidRPr="00726C1D">
        <w:t>fession of Faith, chapters 11-18</w:t>
      </w:r>
      <w:r w:rsidRPr="00726C1D">
        <w:t>; Westminster Larger Catechism, Q&amp;A 70-81</w:t>
      </w:r>
      <w:r w:rsidR="00656614" w:rsidRPr="00726C1D">
        <w:t>, 91-153</w:t>
      </w:r>
      <w:r w:rsidRPr="00726C1D">
        <w:t xml:space="preserve">; Westminster Shorter Catechism, </w:t>
      </w:r>
      <w:r w:rsidR="0050669F" w:rsidRPr="00726C1D">
        <w:t>Q&amp;A 33-85</w:t>
      </w:r>
      <w:r w:rsidR="003B1C2E">
        <w:t>; Hedges</w:t>
      </w:r>
      <w:r w:rsidR="00156DFE">
        <w:t xml:space="preserve">, </w:t>
      </w:r>
      <w:r w:rsidR="003B1C2E">
        <w:t>introduction – chapter 3</w:t>
      </w:r>
    </w:p>
    <w:p w14:paraId="354DD63E" w14:textId="54339154" w:rsidR="000007DF" w:rsidRPr="00726C1D" w:rsidRDefault="00AB0B5F" w:rsidP="00E040DC">
      <w:pPr>
        <w:pStyle w:val="ListParagraph"/>
        <w:numPr>
          <w:ilvl w:val="0"/>
          <w:numId w:val="1"/>
        </w:numPr>
      </w:pPr>
      <w:r w:rsidRPr="00726C1D">
        <w:rPr>
          <w:b/>
        </w:rPr>
        <w:t xml:space="preserve">Reading </w:t>
      </w:r>
      <w:r w:rsidR="00026C92" w:rsidRPr="00726C1D">
        <w:rPr>
          <w:b/>
        </w:rPr>
        <w:t xml:space="preserve">Quiz </w:t>
      </w:r>
      <w:r w:rsidR="00DA64C7" w:rsidRPr="00726C1D">
        <w:rPr>
          <w:b/>
        </w:rPr>
        <w:t xml:space="preserve">and </w:t>
      </w:r>
      <w:r w:rsidR="002241E4">
        <w:rPr>
          <w:b/>
        </w:rPr>
        <w:t xml:space="preserve">Bible and </w:t>
      </w:r>
      <w:r w:rsidR="00026C92" w:rsidRPr="00726C1D">
        <w:rPr>
          <w:b/>
        </w:rPr>
        <w:t>Catechism</w:t>
      </w:r>
      <w:r w:rsidR="00DA64C7" w:rsidRPr="00726C1D">
        <w:rPr>
          <w:b/>
        </w:rPr>
        <w:t xml:space="preserve"> </w:t>
      </w:r>
      <w:r w:rsidR="00026C92" w:rsidRPr="00726C1D">
        <w:rPr>
          <w:b/>
        </w:rPr>
        <w:t>Memory</w:t>
      </w:r>
      <w:r w:rsidR="00DA64C7" w:rsidRPr="00726C1D">
        <w:rPr>
          <w:b/>
        </w:rPr>
        <w:t>:</w:t>
      </w:r>
      <w:r w:rsidR="00DA64C7" w:rsidRPr="00726C1D">
        <w:t xml:space="preserve"> </w:t>
      </w:r>
      <w:r w:rsidRPr="00726C1D">
        <w:t>Westminster Shorter Catechism, answers 33 and 35</w:t>
      </w:r>
      <w:r w:rsidR="002241E4">
        <w:t>; Romans 6:1-2</w:t>
      </w:r>
      <w:r w:rsidR="00451A0E" w:rsidRPr="00726C1D">
        <w:br/>
      </w:r>
      <w:r w:rsidR="000007DF" w:rsidRPr="00726C1D">
        <w:tab/>
      </w:r>
      <w:r w:rsidR="00981671" w:rsidRPr="00726C1D">
        <w:tab/>
        <w:t xml:space="preserve">   </w:t>
      </w:r>
      <w:r w:rsidR="000007DF" w:rsidRPr="00726C1D">
        <w:tab/>
      </w:r>
    </w:p>
    <w:p w14:paraId="0620D82D" w14:textId="27E3BD26" w:rsidR="006A4828" w:rsidRPr="00726C1D" w:rsidRDefault="00156DFE" w:rsidP="00C5344F">
      <w:r>
        <w:rPr>
          <w:u w:val="single"/>
        </w:rPr>
        <w:t>September 16</w:t>
      </w:r>
      <w:r w:rsidR="006A4828" w:rsidRPr="00726C1D">
        <w:rPr>
          <w:u w:val="single"/>
        </w:rPr>
        <w:t>:</w:t>
      </w:r>
      <w:r w:rsidR="004D41E8" w:rsidRPr="00726C1D">
        <w:rPr>
          <w:u w:val="single"/>
        </w:rPr>
        <w:t xml:space="preserve"> </w:t>
      </w:r>
    </w:p>
    <w:p w14:paraId="3511ED0C" w14:textId="36007740" w:rsidR="006A4828" w:rsidRPr="00726C1D" w:rsidRDefault="000007DF" w:rsidP="00C5344F">
      <w:r w:rsidRPr="00726C1D">
        <w:tab/>
      </w:r>
      <w:r w:rsidR="00E20670" w:rsidRPr="00726C1D">
        <w:t xml:space="preserve">A. </w:t>
      </w:r>
      <w:r w:rsidR="00656614" w:rsidRPr="00726C1D">
        <w:t xml:space="preserve">Packer (Ryle), </w:t>
      </w:r>
      <w:r w:rsidR="00DA28D7">
        <w:t>91</w:t>
      </w:r>
      <w:r w:rsidR="00656614" w:rsidRPr="00726C1D">
        <w:t>-225</w:t>
      </w:r>
      <w:r w:rsidR="003B1C2E">
        <w:t>; Hedges</w:t>
      </w:r>
      <w:r w:rsidR="00156DFE">
        <w:t xml:space="preserve">, </w:t>
      </w:r>
      <w:r w:rsidR="003B1C2E">
        <w:t>chapters 4-5</w:t>
      </w:r>
      <w:r w:rsidR="00156DFE">
        <w:t xml:space="preserve"> and</w:t>
      </w:r>
      <w:r w:rsidR="003B1C2E">
        <w:t xml:space="preserve"> conclusion</w:t>
      </w:r>
    </w:p>
    <w:p w14:paraId="53C6B3D7" w14:textId="2F6E9F1A" w:rsidR="000007DF" w:rsidRPr="00726C1D" w:rsidRDefault="000007DF" w:rsidP="00C5344F">
      <w:r w:rsidRPr="00726C1D">
        <w:tab/>
      </w:r>
      <w:r w:rsidR="003B7474" w:rsidRPr="00726C1D">
        <w:t>B</w:t>
      </w:r>
      <w:r w:rsidR="00E20670" w:rsidRPr="00726C1D">
        <w:t xml:space="preserve">. </w:t>
      </w:r>
      <w:r w:rsidR="00DA64C7" w:rsidRPr="00726C1D">
        <w:rPr>
          <w:b/>
        </w:rPr>
        <w:t>Reading Quiz and Bible Memory Verse:</w:t>
      </w:r>
      <w:r w:rsidR="00DA64C7" w:rsidRPr="00726C1D">
        <w:t xml:space="preserve"> </w:t>
      </w:r>
      <w:r w:rsidR="00DA28D7">
        <w:t>Romans 6:</w:t>
      </w:r>
      <w:r w:rsidR="002241E4">
        <w:t>1-6</w:t>
      </w:r>
      <w:r w:rsidR="00E20670" w:rsidRPr="00726C1D">
        <w:tab/>
      </w:r>
    </w:p>
    <w:p w14:paraId="08EE1D72" w14:textId="77777777" w:rsidR="000007DF" w:rsidRPr="00726C1D" w:rsidRDefault="000007DF" w:rsidP="00C5344F"/>
    <w:p w14:paraId="31EC45D4" w14:textId="646EE275" w:rsidR="006A4828" w:rsidRPr="00726C1D" w:rsidRDefault="00156DFE" w:rsidP="00C5344F">
      <w:pPr>
        <w:rPr>
          <w:u w:val="single"/>
        </w:rPr>
      </w:pPr>
      <w:r>
        <w:rPr>
          <w:u w:val="single"/>
        </w:rPr>
        <w:t>October 14</w:t>
      </w:r>
      <w:r w:rsidR="006A4828" w:rsidRPr="00726C1D">
        <w:rPr>
          <w:u w:val="single"/>
        </w:rPr>
        <w:t>:</w:t>
      </w:r>
      <w:r w:rsidR="000C7EC8" w:rsidRPr="00726C1D">
        <w:rPr>
          <w:u w:val="single"/>
        </w:rPr>
        <w:t xml:space="preserve"> </w:t>
      </w:r>
    </w:p>
    <w:p w14:paraId="503F9E52" w14:textId="21E79531" w:rsidR="00ED72BF" w:rsidRPr="00726C1D" w:rsidRDefault="005C47BC" w:rsidP="00ED72BF">
      <w:pPr>
        <w:rPr>
          <w:u w:val="single"/>
        </w:rPr>
      </w:pPr>
      <w:r w:rsidRPr="00726C1D">
        <w:tab/>
      </w:r>
      <w:r w:rsidR="00E20670" w:rsidRPr="00726C1D">
        <w:t>A</w:t>
      </w:r>
      <w:r w:rsidR="00C013B3" w:rsidRPr="00726C1D">
        <w:t xml:space="preserve">. </w:t>
      </w:r>
      <w:r w:rsidR="00656614" w:rsidRPr="00726C1D">
        <w:t>Bunyan, Part</w:t>
      </w:r>
      <w:r w:rsidR="00726C1D" w:rsidRPr="00726C1D">
        <w:t xml:space="preserve"> </w:t>
      </w:r>
      <w:r w:rsidR="002241E4">
        <w:t>1</w:t>
      </w:r>
    </w:p>
    <w:p w14:paraId="33A9947E" w14:textId="5AE50D33" w:rsidR="005C47BC" w:rsidRPr="00726C1D" w:rsidRDefault="00A119D3" w:rsidP="005C47BC">
      <w:r w:rsidRPr="00726C1D">
        <w:tab/>
      </w:r>
      <w:r w:rsidR="00C67FE4" w:rsidRPr="00726C1D">
        <w:t>B</w:t>
      </w:r>
      <w:r w:rsidR="00243E90" w:rsidRPr="00726C1D">
        <w:t xml:space="preserve">. </w:t>
      </w:r>
      <w:r w:rsidR="00DA64C7" w:rsidRPr="00726C1D">
        <w:rPr>
          <w:b/>
        </w:rPr>
        <w:t>Reading Quiz and Bible Memory Verse:</w:t>
      </w:r>
      <w:r w:rsidR="00DA64C7" w:rsidRPr="00726C1D">
        <w:t xml:space="preserve"> </w:t>
      </w:r>
      <w:r w:rsidR="002241E4">
        <w:t>Romans 6:1-10</w:t>
      </w:r>
    </w:p>
    <w:p w14:paraId="0BB28469" w14:textId="2DF29D0B" w:rsidR="005C47BC" w:rsidRPr="00726C1D" w:rsidRDefault="00674ABB" w:rsidP="00C5344F">
      <w:r w:rsidRPr="00726C1D">
        <w:tab/>
      </w:r>
    </w:p>
    <w:p w14:paraId="25EF2126" w14:textId="2599098F" w:rsidR="006A4828" w:rsidRPr="00726C1D" w:rsidRDefault="00156DFE" w:rsidP="00ED72BF">
      <w:r>
        <w:rPr>
          <w:u w:val="single"/>
        </w:rPr>
        <w:t>November 11</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2241E4" w:rsidRPr="00726C1D">
        <w:t>Roberts (entire book)</w:t>
      </w:r>
      <w:r w:rsidR="002241E4">
        <w:t xml:space="preserve"> and Lambert (entire book)</w:t>
      </w:r>
    </w:p>
    <w:p w14:paraId="4947792E" w14:textId="16B05388" w:rsidR="00252654" w:rsidRDefault="00530A53">
      <w:r w:rsidRPr="00726C1D">
        <w:tab/>
      </w:r>
      <w:r w:rsidR="003B7474" w:rsidRPr="00726C1D">
        <w:t>B</w:t>
      </w:r>
      <w:r w:rsidRPr="00726C1D">
        <w:t xml:space="preserve">.  </w:t>
      </w:r>
      <w:r w:rsidR="00DA64C7" w:rsidRPr="00726C1D">
        <w:rPr>
          <w:b/>
        </w:rPr>
        <w:t>Reading Quiz and Bible Memory Verse:</w:t>
      </w:r>
      <w:r w:rsidR="00DA64C7" w:rsidRPr="00726C1D">
        <w:t xml:space="preserve"> </w:t>
      </w:r>
      <w:r w:rsidR="001B59DC">
        <w:t>Romans 6:</w:t>
      </w:r>
      <w:r w:rsidR="002241E4">
        <w:t>1-14</w:t>
      </w:r>
    </w:p>
    <w:p w14:paraId="4D6C9609" w14:textId="77777777" w:rsidR="00076789" w:rsidRDefault="00076789"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7777777" w:rsidR="00076789" w:rsidRPr="009B22DE" w:rsidRDefault="00076789" w:rsidP="00974DF5">
            <w:r>
              <w:t>Strong</w:t>
            </w:r>
          </w:p>
        </w:tc>
        <w:tc>
          <w:tcPr>
            <w:tcW w:w="2250" w:type="dxa"/>
            <w:tcBorders>
              <w:left w:val="single" w:sz="4" w:space="0" w:color="auto"/>
            </w:tcBorders>
          </w:tcPr>
          <w:p w14:paraId="503370DD" w14:textId="26662791" w:rsidR="00076789" w:rsidRPr="00B12506" w:rsidRDefault="00076789" w:rsidP="00974DF5">
            <w:pPr>
              <w:rPr>
                <w:sz w:val="20"/>
                <w:szCs w:val="20"/>
              </w:rPr>
            </w:pPr>
            <w:r>
              <w:rPr>
                <w:sz w:val="20"/>
                <w:szCs w:val="20"/>
              </w:rPr>
              <w:t>The doctrine of sanctification will be approached through a careful study of the biblical text.</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77777777" w:rsidR="00076789" w:rsidRPr="009B22DE" w:rsidRDefault="00076789" w:rsidP="00974DF5">
            <w:r>
              <w:t>Strong</w:t>
            </w:r>
          </w:p>
        </w:tc>
        <w:tc>
          <w:tcPr>
            <w:tcW w:w="2250" w:type="dxa"/>
            <w:tcBorders>
              <w:left w:val="single" w:sz="4" w:space="0" w:color="auto"/>
            </w:tcBorders>
          </w:tcPr>
          <w:p w14:paraId="2B9BC4FD" w14:textId="4E74CFB3" w:rsidR="00076789" w:rsidRPr="00B12506" w:rsidRDefault="00076789" w:rsidP="00974DF5">
            <w:pPr>
              <w:rPr>
                <w:sz w:val="20"/>
                <w:szCs w:val="20"/>
              </w:rPr>
            </w:pPr>
            <w:r>
              <w:rPr>
                <w:sz w:val="20"/>
                <w:szCs w:val="20"/>
              </w:rPr>
              <w:t>Students will study the doctrine of sanctification as it is propounded in the Westminster Standards.</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57D9C6B0" w:rsidR="00076789" w:rsidRPr="00B12506" w:rsidRDefault="00076789" w:rsidP="00974DF5">
            <w:pPr>
              <w:rPr>
                <w:sz w:val="20"/>
                <w:szCs w:val="20"/>
              </w:rPr>
            </w:pPr>
            <w:r>
              <w:rPr>
                <w:sz w:val="20"/>
                <w:szCs w:val="20"/>
              </w:rPr>
              <w:t>Student will study the connection between personal holiness and fruitful ministries.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77777777" w:rsidR="00076789" w:rsidRPr="009B22DE" w:rsidRDefault="00076789" w:rsidP="00974DF5">
            <w:r>
              <w:t>Strong</w:t>
            </w:r>
          </w:p>
        </w:tc>
        <w:tc>
          <w:tcPr>
            <w:tcW w:w="2250" w:type="dxa"/>
            <w:tcBorders>
              <w:left w:val="single" w:sz="4" w:space="0" w:color="auto"/>
            </w:tcBorders>
          </w:tcPr>
          <w:p w14:paraId="3FDF3E5C" w14:textId="5AE46C1C" w:rsidR="00076789" w:rsidRPr="002F0CF3" w:rsidRDefault="00076789" w:rsidP="00974DF5">
            <w:pPr>
              <w:rPr>
                <w:color w:val="000000" w:themeColor="text1"/>
                <w:sz w:val="20"/>
                <w:szCs w:val="20"/>
              </w:rPr>
            </w:pPr>
            <w:r>
              <w:rPr>
                <w:color w:val="000000" w:themeColor="text1"/>
                <w:sz w:val="20"/>
                <w:szCs w:val="20"/>
              </w:rPr>
              <w:t>Students will address contemporary issues about sanctification in a manner informed by scripture.</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t>Strong</w:t>
            </w:r>
          </w:p>
        </w:tc>
        <w:tc>
          <w:tcPr>
            <w:tcW w:w="2250" w:type="dxa"/>
            <w:tcBorders>
              <w:left w:val="single" w:sz="4" w:space="0" w:color="auto"/>
            </w:tcBorders>
          </w:tcPr>
          <w:p w14:paraId="3F14CAD4" w14:textId="4ACD9211" w:rsidR="00076789" w:rsidRPr="002F0CF3" w:rsidRDefault="00076789" w:rsidP="00974DF5">
            <w:pPr>
              <w:rPr>
                <w:color w:val="000000" w:themeColor="text1"/>
                <w:sz w:val="20"/>
                <w:szCs w:val="20"/>
              </w:rPr>
            </w:pPr>
            <w:r>
              <w:rPr>
                <w:color w:val="000000" w:themeColor="text1"/>
                <w:sz w:val="20"/>
                <w:szCs w:val="20"/>
              </w:rPr>
              <w:t>Students will approach debates about sanctification with both a clear articulation of biblical truth as understood in the Westminster Standards and with gracious speech.</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77777777" w:rsidR="00076789" w:rsidRPr="00A26C13" w:rsidRDefault="00076789" w:rsidP="00974DF5">
            <w:pPr>
              <w:rPr>
                <w:color w:val="000000" w:themeColor="text1"/>
                <w:sz w:val="20"/>
                <w:szCs w:val="20"/>
              </w:rPr>
            </w:pPr>
            <w:r>
              <w:rPr>
                <w:color w:val="000000" w:themeColor="text1"/>
                <w:sz w:val="20"/>
                <w:szCs w:val="20"/>
              </w:rPr>
              <w:t>Students must use language that is accessible to ordinary congregations.</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26660" w14:textId="77777777" w:rsidR="000021ED" w:rsidRDefault="000021ED" w:rsidP="00F33FCD">
      <w:r>
        <w:separator/>
      </w:r>
    </w:p>
  </w:endnote>
  <w:endnote w:type="continuationSeparator" w:id="0">
    <w:p w14:paraId="5EE16CE2" w14:textId="77777777" w:rsidR="000021ED" w:rsidRDefault="000021ED"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88FB8D6" w:rsidR="002241E4" w:rsidRDefault="00140DAA" w:rsidP="00570B57">
    <w:pPr>
      <w:pStyle w:val="Footer"/>
      <w:ind w:right="360"/>
      <w:jc w:val="right"/>
    </w:pPr>
    <w:r>
      <w:t>Personal</w:t>
    </w:r>
    <w:r w:rsidR="002241E4">
      <w:t xml:space="preserve"> Sanctification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6F14" w14:textId="77777777" w:rsidR="000021ED" w:rsidRDefault="000021ED" w:rsidP="00F33FCD">
      <w:r>
        <w:separator/>
      </w:r>
    </w:p>
  </w:footnote>
  <w:footnote w:type="continuationSeparator" w:id="0">
    <w:p w14:paraId="4175C9E8" w14:textId="77777777" w:rsidR="000021ED" w:rsidRDefault="000021ED"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21ED"/>
    <w:rsid w:val="000079BC"/>
    <w:rsid w:val="00013C7E"/>
    <w:rsid w:val="00024376"/>
    <w:rsid w:val="00026C92"/>
    <w:rsid w:val="00032E6C"/>
    <w:rsid w:val="00056F45"/>
    <w:rsid w:val="00076789"/>
    <w:rsid w:val="0008237E"/>
    <w:rsid w:val="000A1D74"/>
    <w:rsid w:val="000B51C7"/>
    <w:rsid w:val="000C74DE"/>
    <w:rsid w:val="000C7EC8"/>
    <w:rsid w:val="000E52BC"/>
    <w:rsid w:val="00106023"/>
    <w:rsid w:val="00113944"/>
    <w:rsid w:val="00140964"/>
    <w:rsid w:val="00140DAA"/>
    <w:rsid w:val="0014255D"/>
    <w:rsid w:val="0015011E"/>
    <w:rsid w:val="001537F2"/>
    <w:rsid w:val="00156DFE"/>
    <w:rsid w:val="00165340"/>
    <w:rsid w:val="001A22AF"/>
    <w:rsid w:val="001B59DC"/>
    <w:rsid w:val="001B7D67"/>
    <w:rsid w:val="001C76FF"/>
    <w:rsid w:val="002241E4"/>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4E26"/>
    <w:rsid w:val="00351042"/>
    <w:rsid w:val="00352C54"/>
    <w:rsid w:val="00376875"/>
    <w:rsid w:val="00394FE3"/>
    <w:rsid w:val="003A5618"/>
    <w:rsid w:val="003A5976"/>
    <w:rsid w:val="003B1C2E"/>
    <w:rsid w:val="003B7474"/>
    <w:rsid w:val="003C59E3"/>
    <w:rsid w:val="0040255B"/>
    <w:rsid w:val="00402DB6"/>
    <w:rsid w:val="00407382"/>
    <w:rsid w:val="00412328"/>
    <w:rsid w:val="00435C87"/>
    <w:rsid w:val="00451A0E"/>
    <w:rsid w:val="00460378"/>
    <w:rsid w:val="004658F6"/>
    <w:rsid w:val="0047488C"/>
    <w:rsid w:val="00477B91"/>
    <w:rsid w:val="00487E35"/>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B0B23"/>
    <w:rsid w:val="005B2B2E"/>
    <w:rsid w:val="005B6865"/>
    <w:rsid w:val="005C47BC"/>
    <w:rsid w:val="005C6FF1"/>
    <w:rsid w:val="005C7898"/>
    <w:rsid w:val="005C7A37"/>
    <w:rsid w:val="00623C96"/>
    <w:rsid w:val="00634797"/>
    <w:rsid w:val="00650199"/>
    <w:rsid w:val="00652218"/>
    <w:rsid w:val="00656614"/>
    <w:rsid w:val="00674ABB"/>
    <w:rsid w:val="006808F8"/>
    <w:rsid w:val="00690807"/>
    <w:rsid w:val="006A4828"/>
    <w:rsid w:val="006A7C5E"/>
    <w:rsid w:val="006C140D"/>
    <w:rsid w:val="006C23CA"/>
    <w:rsid w:val="006E46E5"/>
    <w:rsid w:val="006E6685"/>
    <w:rsid w:val="006F3D6E"/>
    <w:rsid w:val="006F42C0"/>
    <w:rsid w:val="007010C0"/>
    <w:rsid w:val="00704634"/>
    <w:rsid w:val="00705067"/>
    <w:rsid w:val="00712071"/>
    <w:rsid w:val="00714561"/>
    <w:rsid w:val="00726C1D"/>
    <w:rsid w:val="007308E4"/>
    <w:rsid w:val="00750DD6"/>
    <w:rsid w:val="007547A6"/>
    <w:rsid w:val="00780AB9"/>
    <w:rsid w:val="007A6B5D"/>
    <w:rsid w:val="007C4FA3"/>
    <w:rsid w:val="007C795B"/>
    <w:rsid w:val="007D68FE"/>
    <w:rsid w:val="007D72B0"/>
    <w:rsid w:val="007F596D"/>
    <w:rsid w:val="007F6A03"/>
    <w:rsid w:val="00806BF2"/>
    <w:rsid w:val="0081292F"/>
    <w:rsid w:val="00831FAA"/>
    <w:rsid w:val="00835FDA"/>
    <w:rsid w:val="008441AA"/>
    <w:rsid w:val="00860D57"/>
    <w:rsid w:val="0086421E"/>
    <w:rsid w:val="00880815"/>
    <w:rsid w:val="00881950"/>
    <w:rsid w:val="008B415E"/>
    <w:rsid w:val="008E5936"/>
    <w:rsid w:val="00915F1D"/>
    <w:rsid w:val="009178C3"/>
    <w:rsid w:val="0093789E"/>
    <w:rsid w:val="009517DB"/>
    <w:rsid w:val="00956454"/>
    <w:rsid w:val="0095686A"/>
    <w:rsid w:val="00973CDB"/>
    <w:rsid w:val="0097541C"/>
    <w:rsid w:val="00975C7B"/>
    <w:rsid w:val="00981671"/>
    <w:rsid w:val="0099316B"/>
    <w:rsid w:val="009B466F"/>
    <w:rsid w:val="009C75DE"/>
    <w:rsid w:val="009E0E04"/>
    <w:rsid w:val="009E1856"/>
    <w:rsid w:val="009F58D0"/>
    <w:rsid w:val="00A119D3"/>
    <w:rsid w:val="00A16CE4"/>
    <w:rsid w:val="00A2339B"/>
    <w:rsid w:val="00A30232"/>
    <w:rsid w:val="00A352EA"/>
    <w:rsid w:val="00A51033"/>
    <w:rsid w:val="00A56880"/>
    <w:rsid w:val="00A64856"/>
    <w:rsid w:val="00A659AD"/>
    <w:rsid w:val="00A74F2C"/>
    <w:rsid w:val="00AA2057"/>
    <w:rsid w:val="00AA78DE"/>
    <w:rsid w:val="00AB0B5F"/>
    <w:rsid w:val="00AC01EE"/>
    <w:rsid w:val="00AD07CA"/>
    <w:rsid w:val="00AE6AA2"/>
    <w:rsid w:val="00AF2462"/>
    <w:rsid w:val="00B02492"/>
    <w:rsid w:val="00B10A10"/>
    <w:rsid w:val="00B175FE"/>
    <w:rsid w:val="00B24000"/>
    <w:rsid w:val="00B25855"/>
    <w:rsid w:val="00B33EC6"/>
    <w:rsid w:val="00B41BEE"/>
    <w:rsid w:val="00B85507"/>
    <w:rsid w:val="00BA4EF7"/>
    <w:rsid w:val="00BA64CF"/>
    <w:rsid w:val="00BC78FA"/>
    <w:rsid w:val="00BD47EF"/>
    <w:rsid w:val="00BE02EE"/>
    <w:rsid w:val="00BE4F73"/>
    <w:rsid w:val="00C013B3"/>
    <w:rsid w:val="00C01726"/>
    <w:rsid w:val="00C177C1"/>
    <w:rsid w:val="00C250B3"/>
    <w:rsid w:val="00C5344F"/>
    <w:rsid w:val="00C67FE4"/>
    <w:rsid w:val="00C73CC8"/>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738E9"/>
    <w:rsid w:val="00D748D5"/>
    <w:rsid w:val="00D81FF6"/>
    <w:rsid w:val="00D85023"/>
    <w:rsid w:val="00DA28D7"/>
    <w:rsid w:val="00DA5C51"/>
    <w:rsid w:val="00DA64C7"/>
    <w:rsid w:val="00DB7FE3"/>
    <w:rsid w:val="00DC2EA9"/>
    <w:rsid w:val="00DD770D"/>
    <w:rsid w:val="00E040DC"/>
    <w:rsid w:val="00E20670"/>
    <w:rsid w:val="00E231AF"/>
    <w:rsid w:val="00E2545D"/>
    <w:rsid w:val="00E401EF"/>
    <w:rsid w:val="00E67605"/>
    <w:rsid w:val="00E714DB"/>
    <w:rsid w:val="00EB4E58"/>
    <w:rsid w:val="00EC0F13"/>
    <w:rsid w:val="00ED72BF"/>
    <w:rsid w:val="00EF6484"/>
    <w:rsid w:val="00F07229"/>
    <w:rsid w:val="00F14C45"/>
    <w:rsid w:val="00F213A8"/>
    <w:rsid w:val="00F24863"/>
    <w:rsid w:val="00F2771B"/>
    <w:rsid w:val="00F33DE1"/>
    <w:rsid w:val="00F33FCD"/>
    <w:rsid w:val="00F4137D"/>
    <w:rsid w:val="00F46676"/>
    <w:rsid w:val="00F6307C"/>
    <w:rsid w:val="00F674E5"/>
    <w:rsid w:val="00F90396"/>
    <w:rsid w:val="00F9453C"/>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6C7F1C-1FAE-6F4F-9DE9-B663CAD8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Microsoft Office User</cp:lastModifiedBy>
  <cp:revision>23</cp:revision>
  <cp:lastPrinted>2015-11-06T22:03:00Z</cp:lastPrinted>
  <dcterms:created xsi:type="dcterms:W3CDTF">2016-11-07T19:32:00Z</dcterms:created>
  <dcterms:modified xsi:type="dcterms:W3CDTF">2019-08-23T20:36:00Z</dcterms:modified>
</cp:coreProperties>
</file>